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962"/>
        <w:gridCol w:w="425"/>
      </w:tblGrid>
      <w:tr w:rsidR="009438FB" w14:paraId="5AB71A04" w14:textId="77777777" w:rsidTr="0050247F">
        <w:trPr>
          <w:gridAfter w:val="1"/>
          <w:wAfter w:w="425" w:type="dxa"/>
          <w:cantSplit/>
        </w:trPr>
        <w:tc>
          <w:tcPr>
            <w:tcW w:w="9782" w:type="dxa"/>
            <w:gridSpan w:val="2"/>
            <w:vAlign w:val="center"/>
          </w:tcPr>
          <w:p w14:paraId="77215F6D" w14:textId="77777777" w:rsidR="009438FB" w:rsidRPr="00B422DB" w:rsidRDefault="00E43844" w:rsidP="00AB6697">
            <w:pPr>
              <w:pStyle w:val="Titel"/>
              <w:jc w:val="center"/>
              <w:rPr>
                <w:sz w:val="40"/>
              </w:rPr>
            </w:pPr>
            <w:r w:rsidRPr="00AB6697">
              <w:rPr>
                <w:rFonts w:ascii="Arial Narrow" w:hAnsi="Arial Narrow"/>
                <w:lang w:val="fr-CH"/>
              </w:rPr>
              <w:t>Fragebogen</w:t>
            </w:r>
            <w:r w:rsidR="00080C3C" w:rsidRPr="00AB6697">
              <w:rPr>
                <w:rFonts w:ascii="Arial Narrow" w:hAnsi="Arial Narrow"/>
                <w:lang w:val="fr-CH"/>
              </w:rPr>
              <w:t xml:space="preserve"> Subventionsüberprüfung</w:t>
            </w:r>
          </w:p>
          <w:p w14:paraId="5656CB03" w14:textId="77777777" w:rsidR="00516F40" w:rsidRPr="00516F40" w:rsidRDefault="00516F40" w:rsidP="00516F40"/>
        </w:tc>
      </w:tr>
      <w:tr w:rsidR="009438FB" w14:paraId="3BA36430" w14:textId="77777777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334"/>
        </w:trPr>
        <w:tc>
          <w:tcPr>
            <w:tcW w:w="10207" w:type="dxa"/>
            <w:gridSpan w:val="3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AE2D8"/>
            <w:tcMar>
              <w:top w:w="20" w:type="dxa"/>
              <w:left w:w="0" w:type="dxa"/>
              <w:bottom w:w="0" w:type="dxa"/>
              <w:right w:w="57" w:type="dxa"/>
            </w:tcMar>
            <w:hideMark/>
          </w:tcPr>
          <w:p w14:paraId="3D6DE2D2" w14:textId="77777777" w:rsidR="009438FB" w:rsidRDefault="00080C3C">
            <w:pPr>
              <w:pStyle w:val="berschrift1"/>
              <w:ind w:left="284" w:hanging="284"/>
            </w:pPr>
            <w:r>
              <w:lastRenderedPageBreak/>
              <w:t xml:space="preserve">Formelle Fragen </w:t>
            </w:r>
          </w:p>
        </w:tc>
      </w:tr>
      <w:tr w:rsidR="009438FB" w14:paraId="786FF75F" w14:textId="77777777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334"/>
        </w:trPr>
        <w:tc>
          <w:tcPr>
            <w:tcW w:w="10207" w:type="dxa"/>
            <w:gridSpan w:val="3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AE2D8"/>
            <w:tcMar>
              <w:top w:w="20" w:type="dxa"/>
              <w:left w:w="0" w:type="dxa"/>
              <w:bottom w:w="0" w:type="dxa"/>
              <w:right w:w="57" w:type="dxa"/>
            </w:tcMar>
            <w:hideMark/>
          </w:tcPr>
          <w:p w14:paraId="06474D5F" w14:textId="77777777" w:rsidR="009438FB" w:rsidRDefault="00080C3C">
            <w:pPr>
              <w:pStyle w:val="berschrift2"/>
              <w:ind w:left="426" w:hanging="426"/>
            </w:pPr>
            <w:r>
              <w:t>Stammdaten</w:t>
            </w:r>
          </w:p>
        </w:tc>
      </w:tr>
      <w:tr w:rsidR="009438FB" w14:paraId="7C2B5749" w14:textId="77777777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204"/>
        </w:trPr>
        <w:tc>
          <w:tcPr>
            <w:tcW w:w="482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</w:tcPr>
          <w:p w14:paraId="7A71EAC0" w14:textId="77777777" w:rsidR="009438FB" w:rsidRDefault="00080C3C">
            <w:pPr>
              <w:pStyle w:val="berschrift3"/>
              <w:numPr>
                <w:ilvl w:val="0"/>
                <w:numId w:val="0"/>
              </w:numPr>
            </w:pPr>
            <w:r>
              <w:t>Kreditnummer</w:t>
            </w:r>
            <w:r w:rsidR="0007609E">
              <w:t xml:space="preserve"> (bei Bürgschaften / Garantien auch Verpflichtungskredit)</w:t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</w:tcPr>
          <w:p w14:paraId="7F47AFAC" w14:textId="77777777" w:rsidR="009438FB" w:rsidRDefault="009438FB">
            <w:pPr>
              <w:pStyle w:val="54eTabellentext"/>
              <w:keepNext w:val="0"/>
              <w:keepLines w:val="0"/>
              <w:spacing w:before="40" w:after="120" w:line="276" w:lineRule="auto"/>
              <w:ind w:left="57"/>
              <w:rPr>
                <w:rFonts w:cs="Arial"/>
                <w:szCs w:val="18"/>
              </w:rPr>
            </w:pPr>
          </w:p>
        </w:tc>
      </w:tr>
      <w:tr w:rsidR="009438FB" w14:paraId="51E6BF4F" w14:textId="77777777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204"/>
        </w:trPr>
        <w:tc>
          <w:tcPr>
            <w:tcW w:w="482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</w:tcPr>
          <w:p w14:paraId="25C08AD3" w14:textId="77777777" w:rsidR="009438FB" w:rsidRDefault="00080C3C">
            <w:pPr>
              <w:pStyle w:val="berschrift3"/>
              <w:numPr>
                <w:ilvl w:val="0"/>
                <w:numId w:val="0"/>
              </w:numPr>
            </w:pPr>
            <w:r>
              <w:t>Kreditbezeichnung</w:t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</w:tcPr>
          <w:p w14:paraId="669A8B81" w14:textId="77777777" w:rsidR="009438FB" w:rsidRDefault="009438FB">
            <w:pPr>
              <w:pStyle w:val="54eTabellentext"/>
              <w:keepNext w:val="0"/>
              <w:keepLines w:val="0"/>
              <w:spacing w:before="40" w:after="120" w:line="276" w:lineRule="auto"/>
              <w:ind w:left="57"/>
              <w:rPr>
                <w:rFonts w:cs="Arial"/>
                <w:szCs w:val="18"/>
              </w:rPr>
            </w:pPr>
          </w:p>
        </w:tc>
      </w:tr>
      <w:tr w:rsidR="009438FB" w14:paraId="49CCDFC4" w14:textId="77777777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204"/>
        </w:trPr>
        <w:tc>
          <w:tcPr>
            <w:tcW w:w="482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  <w:hideMark/>
          </w:tcPr>
          <w:p w14:paraId="1C4625AC" w14:textId="77777777" w:rsidR="009438FB" w:rsidRDefault="00080C3C">
            <w:pPr>
              <w:pStyle w:val="berschrift3"/>
              <w:numPr>
                <w:ilvl w:val="0"/>
                <w:numId w:val="0"/>
              </w:numPr>
            </w:pPr>
            <w:r>
              <w:t xml:space="preserve">Verwaltungseinheit </w:t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</w:tcPr>
          <w:p w14:paraId="4A200782" w14:textId="77777777" w:rsidR="009438FB" w:rsidRDefault="009438FB">
            <w:pPr>
              <w:pStyle w:val="54eTabellentext"/>
              <w:keepNext w:val="0"/>
              <w:keepLines w:val="0"/>
              <w:spacing w:before="40" w:after="120" w:line="276" w:lineRule="auto"/>
              <w:ind w:left="57"/>
              <w:rPr>
                <w:rFonts w:cs="Arial"/>
                <w:szCs w:val="18"/>
              </w:rPr>
            </w:pPr>
          </w:p>
        </w:tc>
      </w:tr>
      <w:tr w:rsidR="009438FB" w14:paraId="430CA31F" w14:textId="77777777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204"/>
        </w:trPr>
        <w:tc>
          <w:tcPr>
            <w:tcW w:w="482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  <w:hideMark/>
          </w:tcPr>
          <w:p w14:paraId="53B13E5D" w14:textId="77777777" w:rsidR="009438FB" w:rsidRDefault="00080C3C">
            <w:pPr>
              <w:pStyle w:val="berschrift3"/>
              <w:numPr>
                <w:ilvl w:val="0"/>
                <w:numId w:val="0"/>
              </w:numPr>
            </w:pPr>
            <w:r>
              <w:t>Aufgabengebiet</w:t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</w:tcPr>
          <w:p w14:paraId="51B25FA8" w14:textId="77777777" w:rsidR="009438FB" w:rsidRDefault="009438FB">
            <w:pPr>
              <w:pStyle w:val="54eTabellentext"/>
              <w:keepNext w:val="0"/>
              <w:keepLines w:val="0"/>
              <w:spacing w:before="40" w:after="120" w:line="276" w:lineRule="auto"/>
              <w:ind w:left="57"/>
              <w:rPr>
                <w:rFonts w:cs="Arial"/>
                <w:szCs w:val="18"/>
              </w:rPr>
            </w:pPr>
          </w:p>
        </w:tc>
      </w:tr>
      <w:tr w:rsidR="009438FB" w14:paraId="1F88D51F" w14:textId="77777777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334"/>
        </w:trPr>
        <w:tc>
          <w:tcPr>
            <w:tcW w:w="10207" w:type="dxa"/>
            <w:gridSpan w:val="3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AE2D8"/>
            <w:tcMar>
              <w:top w:w="20" w:type="dxa"/>
              <w:left w:w="0" w:type="dxa"/>
              <w:bottom w:w="0" w:type="dxa"/>
              <w:right w:w="57" w:type="dxa"/>
            </w:tcMar>
            <w:hideMark/>
          </w:tcPr>
          <w:p w14:paraId="56DAB61A" w14:textId="77777777" w:rsidR="009438FB" w:rsidRDefault="00080C3C">
            <w:pPr>
              <w:pStyle w:val="berschrift2"/>
              <w:ind w:left="426" w:hanging="426"/>
            </w:pPr>
            <w:r>
              <w:t>Rechtsgrundlage</w:t>
            </w:r>
          </w:p>
        </w:tc>
      </w:tr>
      <w:tr w:rsidR="009438FB" w14:paraId="48676FED" w14:textId="77777777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204"/>
        </w:trPr>
        <w:tc>
          <w:tcPr>
            <w:tcW w:w="482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  <w:hideMark/>
          </w:tcPr>
          <w:p w14:paraId="5F64B949" w14:textId="044356BF" w:rsidR="009438FB" w:rsidRDefault="00080C3C">
            <w:pPr>
              <w:pStyle w:val="berschrift3"/>
              <w:numPr>
                <w:ilvl w:val="0"/>
                <w:numId w:val="0"/>
              </w:numPr>
            </w:pPr>
            <w:r>
              <w:t>Gesetz / Bundesbeschluss</w:t>
            </w:r>
            <w:r w:rsidR="00F8418F">
              <w:t xml:space="preserve"> / Verordnung</w:t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</w:tcPr>
          <w:p w14:paraId="36251A1C" w14:textId="77777777" w:rsidR="009438FB" w:rsidRDefault="009438FB">
            <w:pPr>
              <w:pStyle w:val="54eTabellentext"/>
              <w:keepNext w:val="0"/>
              <w:keepLines w:val="0"/>
              <w:spacing w:before="40" w:after="120" w:line="276" w:lineRule="auto"/>
              <w:ind w:left="57"/>
              <w:rPr>
                <w:rFonts w:cs="Arial"/>
                <w:szCs w:val="18"/>
              </w:rPr>
            </w:pPr>
          </w:p>
        </w:tc>
      </w:tr>
      <w:tr w:rsidR="009438FB" w14:paraId="2F13238A" w14:textId="77777777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204"/>
        </w:trPr>
        <w:tc>
          <w:tcPr>
            <w:tcW w:w="482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  <w:hideMark/>
          </w:tcPr>
          <w:p w14:paraId="433DA313" w14:textId="77777777" w:rsidR="009438FB" w:rsidRDefault="00080C3C">
            <w:pPr>
              <w:pStyle w:val="berschrift3"/>
              <w:numPr>
                <w:ilvl w:val="0"/>
                <w:numId w:val="0"/>
              </w:numPr>
            </w:pPr>
            <w:r>
              <w:t>Artikel</w:t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</w:tcPr>
          <w:p w14:paraId="2EA5F0C9" w14:textId="77777777" w:rsidR="009438FB" w:rsidRDefault="009438FB">
            <w:pPr>
              <w:pStyle w:val="54eTabellentext"/>
              <w:keepNext w:val="0"/>
              <w:keepLines w:val="0"/>
              <w:spacing w:before="40" w:after="120" w:line="276" w:lineRule="auto"/>
              <w:ind w:left="57"/>
              <w:rPr>
                <w:rFonts w:cs="Arial"/>
                <w:szCs w:val="18"/>
              </w:rPr>
            </w:pPr>
          </w:p>
        </w:tc>
      </w:tr>
      <w:tr w:rsidR="009438FB" w14:paraId="23A6AF60" w14:textId="77777777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334"/>
        </w:trPr>
        <w:tc>
          <w:tcPr>
            <w:tcW w:w="10207" w:type="dxa"/>
            <w:gridSpan w:val="3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AE2D8"/>
            <w:tcMar>
              <w:top w:w="20" w:type="dxa"/>
              <w:left w:w="0" w:type="dxa"/>
              <w:bottom w:w="0" w:type="dxa"/>
              <w:right w:w="57" w:type="dxa"/>
            </w:tcMar>
            <w:hideMark/>
          </w:tcPr>
          <w:p w14:paraId="0C473AC8" w14:textId="77777777" w:rsidR="009438FB" w:rsidRDefault="00080C3C">
            <w:pPr>
              <w:pStyle w:val="berschrift2"/>
              <w:ind w:left="426" w:hanging="426"/>
            </w:pPr>
            <w:r>
              <w:t>Charakteristika</w:t>
            </w:r>
          </w:p>
        </w:tc>
      </w:tr>
      <w:tr w:rsidR="009438FB" w14:paraId="1145CA53" w14:textId="77777777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204"/>
        </w:trPr>
        <w:tc>
          <w:tcPr>
            <w:tcW w:w="482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  <w:hideMark/>
          </w:tcPr>
          <w:p w14:paraId="4CA2A980" w14:textId="77777777" w:rsidR="009438FB" w:rsidRDefault="00080C3C">
            <w:pPr>
              <w:pStyle w:val="berschrift3"/>
              <w:numPr>
                <w:ilvl w:val="0"/>
                <w:numId w:val="0"/>
              </w:numPr>
              <w:spacing w:before="40" w:after="40"/>
            </w:pPr>
            <w:r>
              <w:t xml:space="preserve">Übergeordnete Ziele </w:t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</w:tcPr>
          <w:p w14:paraId="174D731C" w14:textId="77777777" w:rsidR="009438FB" w:rsidRDefault="00080C3C">
            <w:pPr>
              <w:pStyle w:val="54eTabellentext"/>
              <w:keepNext w:val="0"/>
              <w:keepLines w:val="0"/>
              <w:spacing w:before="40" w:after="40" w:line="276" w:lineRule="auto"/>
              <w:ind w:left="57"/>
              <w:rPr>
                <w:rFonts w:eastAsiaTheme="majorEastAsia" w:cstheme="majorBidi"/>
                <w:bCs/>
                <w:spacing w:val="0"/>
                <w:szCs w:val="20"/>
                <w:lang w:eastAsia="en-US"/>
              </w:rPr>
            </w:pPr>
            <w:r>
              <w:rPr>
                <w:rFonts w:eastAsiaTheme="majorEastAsia" w:cstheme="majorBidi"/>
                <w:bCs/>
                <w:spacing w:val="0"/>
                <w:szCs w:val="20"/>
                <w:lang w:eastAsia="en-US"/>
              </w:rPr>
              <w:t>Zitat aus dem Verfassungsartikel oder aus dem Zweckartikel des Gesetzes</w:t>
            </w:r>
          </w:p>
        </w:tc>
      </w:tr>
      <w:tr w:rsidR="00080C3C" w14:paraId="4A495B23" w14:textId="77777777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204"/>
        </w:trPr>
        <w:tc>
          <w:tcPr>
            <w:tcW w:w="482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  <w:hideMark/>
          </w:tcPr>
          <w:p w14:paraId="3D6F7AC4" w14:textId="77777777" w:rsidR="00080C3C" w:rsidRDefault="00080C3C">
            <w:pPr>
              <w:pStyle w:val="berschrift3"/>
              <w:numPr>
                <w:ilvl w:val="0"/>
                <w:numId w:val="0"/>
              </w:numPr>
              <w:spacing w:before="40" w:after="40"/>
            </w:pPr>
            <w:r>
              <w:t>Subventionierte Leistung</w:t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</w:tcPr>
          <w:p w14:paraId="78C575E9" w14:textId="77777777" w:rsidR="00080C3C" w:rsidRDefault="00080C3C">
            <w:pPr>
              <w:pStyle w:val="54eTabellentext"/>
              <w:keepNext w:val="0"/>
              <w:keepLines w:val="0"/>
              <w:spacing w:before="40" w:after="40" w:line="276" w:lineRule="auto"/>
              <w:ind w:left="57"/>
              <w:rPr>
                <w:rFonts w:eastAsiaTheme="majorEastAsia" w:cstheme="majorBidi"/>
                <w:bCs/>
                <w:spacing w:val="0"/>
                <w:szCs w:val="20"/>
                <w:lang w:eastAsia="en-US"/>
              </w:rPr>
            </w:pPr>
          </w:p>
        </w:tc>
      </w:tr>
      <w:tr w:rsidR="009438FB" w14:paraId="563F01C5" w14:textId="77777777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cantSplit/>
          <w:trHeight w:val="204"/>
        </w:trPr>
        <w:tc>
          <w:tcPr>
            <w:tcW w:w="482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  <w:hideMark/>
          </w:tcPr>
          <w:p w14:paraId="7B3A3257" w14:textId="77777777" w:rsidR="009438FB" w:rsidRDefault="00080C3C">
            <w:pPr>
              <w:pStyle w:val="berschrift3"/>
              <w:numPr>
                <w:ilvl w:val="0"/>
                <w:numId w:val="0"/>
              </w:numPr>
              <w:spacing w:before="40" w:after="40"/>
            </w:pPr>
            <w:r>
              <w:t xml:space="preserve">Erstempfänger </w:t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</w:tcPr>
          <w:p w14:paraId="02AA31A4" w14:textId="77777777" w:rsidR="009438FB" w:rsidRDefault="00080C3C">
            <w:pPr>
              <w:pStyle w:val="54eTabellentext"/>
              <w:keepNext w:val="0"/>
              <w:keepLines w:val="0"/>
              <w:spacing w:before="40" w:after="40" w:line="276" w:lineRule="auto"/>
              <w:ind w:left="57"/>
              <w:rPr>
                <w:rFonts w:eastAsiaTheme="majorEastAsia" w:cstheme="majorBidi"/>
                <w:bCs/>
                <w:spacing w:val="0"/>
                <w:szCs w:val="20"/>
                <w:lang w:eastAsia="en-US"/>
              </w:rPr>
            </w:pPr>
            <w:r>
              <w:rPr>
                <w:rFonts w:eastAsiaTheme="majorEastAsia" w:cstheme="majorBidi"/>
                <w:bCs/>
                <w:spacing w:val="0"/>
                <w:szCs w:val="20"/>
                <w:lang w:eastAsia="en-US"/>
              </w:rPr>
              <w:t>Empfänger der Zahlung des Bundes</w:t>
            </w:r>
          </w:p>
        </w:tc>
      </w:tr>
      <w:tr w:rsidR="009438FB" w14:paraId="5B5396B2" w14:textId="77777777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204"/>
        </w:trPr>
        <w:tc>
          <w:tcPr>
            <w:tcW w:w="482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  <w:hideMark/>
          </w:tcPr>
          <w:p w14:paraId="4A33CE51" w14:textId="77777777" w:rsidR="009438FB" w:rsidRDefault="00080C3C">
            <w:pPr>
              <w:pStyle w:val="berschrift3"/>
              <w:numPr>
                <w:ilvl w:val="0"/>
                <w:numId w:val="0"/>
              </w:numPr>
              <w:spacing w:before="40" w:after="40"/>
            </w:pPr>
            <w:r>
              <w:t>Endempfänger</w:t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</w:tcPr>
          <w:p w14:paraId="692C81A3" w14:textId="77777777" w:rsidR="009438FB" w:rsidRDefault="00080C3C">
            <w:pPr>
              <w:pStyle w:val="54eTabellentext"/>
              <w:keepNext w:val="0"/>
              <w:keepLines w:val="0"/>
              <w:spacing w:before="40" w:after="40" w:line="276" w:lineRule="auto"/>
              <w:ind w:left="57"/>
              <w:rPr>
                <w:rFonts w:eastAsiaTheme="majorEastAsia" w:cstheme="majorBidi"/>
                <w:bCs/>
                <w:spacing w:val="0"/>
                <w:szCs w:val="20"/>
                <w:lang w:eastAsia="en-US"/>
              </w:rPr>
            </w:pPr>
            <w:r>
              <w:rPr>
                <w:rFonts w:eastAsiaTheme="majorEastAsia" w:cstheme="majorBidi"/>
                <w:bCs/>
                <w:spacing w:val="0"/>
                <w:szCs w:val="20"/>
                <w:lang w:eastAsia="en-US"/>
              </w:rPr>
              <w:t>Letzter Empfänger einer Geldleistung</w:t>
            </w:r>
          </w:p>
          <w:p w14:paraId="407ECB8C" w14:textId="1C8C9C34" w:rsidR="00F8418F" w:rsidRDefault="00F8418F">
            <w:pPr>
              <w:pStyle w:val="54eTabellentext"/>
              <w:keepNext w:val="0"/>
              <w:keepLines w:val="0"/>
              <w:spacing w:before="40" w:after="40" w:line="276" w:lineRule="auto"/>
              <w:ind w:left="57"/>
              <w:rPr>
                <w:rFonts w:eastAsiaTheme="majorEastAsia" w:cstheme="majorBidi"/>
                <w:bCs/>
                <w:spacing w:val="0"/>
                <w:szCs w:val="20"/>
                <w:lang w:eastAsia="en-US"/>
              </w:rPr>
            </w:pPr>
            <w:r>
              <w:rPr>
                <w:rFonts w:eastAsiaTheme="majorEastAsia" w:cstheme="majorBidi"/>
                <w:bCs/>
                <w:spacing w:val="0"/>
                <w:szCs w:val="20"/>
                <w:lang w:eastAsia="en-US"/>
              </w:rPr>
              <w:t>Enthält der Endempfänger noch weitere Subventionen? Wenn ja, welche?</w:t>
            </w:r>
          </w:p>
        </w:tc>
      </w:tr>
      <w:tr w:rsidR="009438FB" w14:paraId="61584CD4" w14:textId="77777777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204"/>
        </w:trPr>
        <w:tc>
          <w:tcPr>
            <w:tcW w:w="482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  <w:hideMark/>
          </w:tcPr>
          <w:p w14:paraId="30C90687" w14:textId="77777777" w:rsidR="009438FB" w:rsidRDefault="00080C3C">
            <w:pPr>
              <w:pStyle w:val="berschrift3"/>
              <w:numPr>
                <w:ilvl w:val="0"/>
                <w:numId w:val="0"/>
              </w:numPr>
            </w:pPr>
            <w:r>
              <w:t>Subventionsart</w:t>
            </w:r>
          </w:p>
          <w:p w14:paraId="2B0C370C" w14:textId="77777777" w:rsidR="00516F40" w:rsidRPr="00516F40" w:rsidRDefault="00516F40" w:rsidP="00516F40">
            <w:pPr>
              <w:pStyle w:val="berschrift3"/>
              <w:numPr>
                <w:ilvl w:val="0"/>
                <w:numId w:val="0"/>
              </w:numPr>
            </w:pPr>
            <w:r>
              <w:t>(Definition: Art. 3 SuG)</w:t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</w:tcPr>
          <w:p w14:paraId="0EA87E36" w14:textId="77777777" w:rsidR="009438FB" w:rsidRDefault="00080C3C">
            <w:pPr>
              <w:pStyle w:val="54eTabellentext"/>
              <w:keepNext w:val="0"/>
              <w:keepLines w:val="0"/>
              <w:spacing w:before="40" w:after="40" w:line="276" w:lineRule="auto"/>
              <w:ind w:left="57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Finanzhilfe (%):</w:t>
            </w:r>
          </w:p>
          <w:p w14:paraId="70FE8F97" w14:textId="77777777" w:rsidR="009438FB" w:rsidRDefault="00080C3C">
            <w:pPr>
              <w:pStyle w:val="54eTabellentext"/>
              <w:keepNext w:val="0"/>
              <w:keepLines w:val="0"/>
              <w:spacing w:before="40" w:after="40" w:line="276" w:lineRule="auto"/>
              <w:ind w:left="42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Davon Pflichtbeitrag an int. Org: (%)</w:t>
            </w:r>
          </w:p>
          <w:p w14:paraId="70D799F9" w14:textId="77777777" w:rsidR="0007609E" w:rsidRDefault="0007609E">
            <w:pPr>
              <w:pStyle w:val="54eTabellentext"/>
              <w:keepNext w:val="0"/>
              <w:keepLines w:val="0"/>
              <w:spacing w:before="40" w:after="40" w:line="276" w:lineRule="auto"/>
              <w:ind w:left="42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Handelt es sich um eine Bürgschaft / Garantie?</w:t>
            </w:r>
          </w:p>
          <w:p w14:paraId="1A3AEB0F" w14:textId="77777777" w:rsidR="009438FB" w:rsidRDefault="00080C3C">
            <w:pPr>
              <w:pStyle w:val="54eTabellentext"/>
              <w:keepNext w:val="0"/>
              <w:keepLines w:val="0"/>
              <w:spacing w:before="40" w:after="40" w:line="276" w:lineRule="auto"/>
              <w:ind w:left="57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Abgeltung (%):</w:t>
            </w:r>
          </w:p>
        </w:tc>
      </w:tr>
      <w:tr w:rsidR="009438FB" w14:paraId="793613D9" w14:textId="77777777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204"/>
        </w:trPr>
        <w:tc>
          <w:tcPr>
            <w:tcW w:w="482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  <w:hideMark/>
          </w:tcPr>
          <w:p w14:paraId="13884B91" w14:textId="77777777" w:rsidR="009438FB" w:rsidRDefault="00080C3C">
            <w:pPr>
              <w:pStyle w:val="berschrift3"/>
              <w:numPr>
                <w:ilvl w:val="0"/>
                <w:numId w:val="0"/>
              </w:numPr>
            </w:pPr>
            <w:r>
              <w:t>Beitragsform</w:t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</w:tcPr>
          <w:p w14:paraId="6EC7B863" w14:textId="77777777" w:rsidR="009438FB" w:rsidRPr="0050247F" w:rsidRDefault="00080C3C">
            <w:pPr>
              <w:pStyle w:val="54eTabellentext"/>
              <w:keepNext w:val="0"/>
              <w:keepLines w:val="0"/>
              <w:spacing w:before="40" w:after="40" w:line="276" w:lineRule="auto"/>
              <w:ind w:left="57"/>
              <w:rPr>
                <w:rFonts w:cs="Arial"/>
                <w:szCs w:val="18"/>
                <w:lang w:val="fr-CH"/>
              </w:rPr>
            </w:pPr>
            <w:r w:rsidRPr="0050247F">
              <w:rPr>
                <w:rFonts w:cs="Arial"/>
                <w:szCs w:val="18"/>
                <w:lang w:val="fr-CH"/>
              </w:rPr>
              <w:t>Darlehen (%):</w:t>
            </w:r>
          </w:p>
          <w:p w14:paraId="7EF9AF70" w14:textId="77777777" w:rsidR="009438FB" w:rsidRPr="003B1BA2" w:rsidRDefault="00080C3C">
            <w:pPr>
              <w:pStyle w:val="54eTabellentext"/>
              <w:keepNext w:val="0"/>
              <w:keepLines w:val="0"/>
              <w:spacing w:before="40" w:after="40" w:line="276" w:lineRule="auto"/>
              <w:ind w:left="57"/>
              <w:rPr>
                <w:rFonts w:cs="Arial"/>
                <w:szCs w:val="18"/>
                <w:lang w:val="fr-CH"/>
              </w:rPr>
            </w:pPr>
            <w:r w:rsidRPr="0050247F">
              <w:rPr>
                <w:rFonts w:cs="Arial"/>
                <w:szCs w:val="18"/>
                <w:lang w:val="fr-CH"/>
              </w:rPr>
              <w:t>A-fonds-perdu</w:t>
            </w:r>
            <w:r w:rsidRPr="003B1BA2">
              <w:rPr>
                <w:rFonts w:cs="Arial"/>
                <w:szCs w:val="18"/>
                <w:lang w:val="fr-CH"/>
              </w:rPr>
              <w:t>-Beitrag (%):</w:t>
            </w:r>
          </w:p>
          <w:p w14:paraId="4BCC5718" w14:textId="77777777" w:rsidR="009438FB" w:rsidRDefault="00080C3C">
            <w:pPr>
              <w:pStyle w:val="54eTabellentext"/>
              <w:keepNext w:val="0"/>
              <w:keepLines w:val="0"/>
              <w:spacing w:before="40" w:after="40" w:line="276" w:lineRule="auto"/>
              <w:ind w:left="57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Andere (%):</w:t>
            </w:r>
          </w:p>
        </w:tc>
      </w:tr>
      <w:tr w:rsidR="009438FB" w14:paraId="64C0482A" w14:textId="77777777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334"/>
        </w:trPr>
        <w:tc>
          <w:tcPr>
            <w:tcW w:w="10207" w:type="dxa"/>
            <w:gridSpan w:val="3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AE2D8"/>
            <w:tcMar>
              <w:top w:w="20" w:type="dxa"/>
              <w:left w:w="0" w:type="dxa"/>
              <w:bottom w:w="0" w:type="dxa"/>
              <w:right w:w="57" w:type="dxa"/>
            </w:tcMar>
            <w:hideMark/>
          </w:tcPr>
          <w:p w14:paraId="2AA46DC2" w14:textId="77777777" w:rsidR="009438FB" w:rsidRDefault="00080C3C">
            <w:pPr>
              <w:pStyle w:val="berschrift1"/>
            </w:pPr>
            <w:r>
              <w:t>Für Pflichtbeiträge an internationale Organisationen</w:t>
            </w:r>
          </w:p>
          <w:p w14:paraId="0113841F" w14:textId="77777777" w:rsidR="009438FB" w:rsidRDefault="00080C3C">
            <w:pPr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 xml:space="preserve">Falls der Kredit </w:t>
            </w:r>
            <w:r>
              <w:rPr>
                <w:rFonts w:ascii="Arial Narrow" w:hAnsi="Arial Narrow"/>
                <w:i/>
                <w:sz w:val="18"/>
                <w:u w:val="single"/>
              </w:rPr>
              <w:t>keine</w:t>
            </w:r>
            <w:r>
              <w:rPr>
                <w:rFonts w:ascii="Arial Narrow" w:hAnsi="Arial Narrow"/>
                <w:i/>
                <w:sz w:val="18"/>
              </w:rPr>
              <w:t xml:space="preserve"> Pflichtbeiträge an internationale Organisationen beinhaltet, weiter bei Frage 3.1. </w:t>
            </w:r>
          </w:p>
        </w:tc>
      </w:tr>
      <w:tr w:rsidR="009438FB" w14:paraId="5E321322" w14:textId="77777777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204"/>
        </w:trPr>
        <w:tc>
          <w:tcPr>
            <w:tcW w:w="482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</w:tcPr>
          <w:p w14:paraId="3F9D6839" w14:textId="77777777" w:rsidR="009438FB" w:rsidRDefault="00080C3C">
            <w:pPr>
              <w:pStyle w:val="berschrift3"/>
              <w:numPr>
                <w:ilvl w:val="0"/>
                <w:numId w:val="0"/>
              </w:numPr>
            </w:pPr>
            <w:r>
              <w:t>Worin besteht das Interesse einer Mitgliedschaft in der genannten Organisation durch den Bund?</w:t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</w:tcPr>
          <w:p w14:paraId="14B42668" w14:textId="77777777" w:rsidR="009438FB" w:rsidRDefault="009438FB">
            <w:pPr>
              <w:pStyle w:val="54eTabellentext"/>
              <w:keepNext w:val="0"/>
              <w:keepLines w:val="0"/>
              <w:spacing w:before="40" w:after="120" w:line="276" w:lineRule="auto"/>
              <w:ind w:left="57"/>
              <w:rPr>
                <w:rFonts w:cs="Arial"/>
                <w:szCs w:val="18"/>
              </w:rPr>
            </w:pPr>
          </w:p>
        </w:tc>
      </w:tr>
      <w:tr w:rsidR="009438FB" w14:paraId="5D5404BC" w14:textId="77777777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334"/>
        </w:trPr>
        <w:tc>
          <w:tcPr>
            <w:tcW w:w="10207" w:type="dxa"/>
            <w:gridSpan w:val="3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AE2D8"/>
            <w:tcMar>
              <w:top w:w="20" w:type="dxa"/>
              <w:left w:w="0" w:type="dxa"/>
              <w:bottom w:w="0" w:type="dxa"/>
              <w:right w:w="57" w:type="dxa"/>
            </w:tcMar>
            <w:hideMark/>
          </w:tcPr>
          <w:p w14:paraId="4214F7C3" w14:textId="77777777" w:rsidR="009438FB" w:rsidRDefault="00080C3C">
            <w:pPr>
              <w:pStyle w:val="berschrift1"/>
              <w:ind w:left="284" w:right="4524" w:hanging="284"/>
            </w:pPr>
            <w:r>
              <w:t>Für übrige Finanzhilfen und Abgeltungen</w:t>
            </w:r>
          </w:p>
          <w:p w14:paraId="3971C9B5" w14:textId="77777777" w:rsidR="009438FB" w:rsidRDefault="00080C3C">
            <w:pPr>
              <w:pStyle w:val="berschrift1"/>
              <w:numPr>
                <w:ilvl w:val="0"/>
                <w:numId w:val="0"/>
              </w:numPr>
              <w:ind w:right="4524"/>
              <w:rPr>
                <w:b w:val="0"/>
              </w:rPr>
            </w:pPr>
            <w:r>
              <w:rPr>
                <w:b w:val="0"/>
                <w:i/>
                <w:sz w:val="18"/>
              </w:rPr>
              <w:t xml:space="preserve">(Inkl. Übrige Beiträge an internationale Organisationen).  </w:t>
            </w:r>
          </w:p>
        </w:tc>
      </w:tr>
      <w:tr w:rsidR="009438FB" w14:paraId="5DB39540" w14:textId="77777777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334"/>
        </w:trPr>
        <w:tc>
          <w:tcPr>
            <w:tcW w:w="10207" w:type="dxa"/>
            <w:gridSpan w:val="3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AE2D8"/>
            <w:tcMar>
              <w:top w:w="20" w:type="dxa"/>
              <w:left w:w="0" w:type="dxa"/>
              <w:bottom w:w="0" w:type="dxa"/>
              <w:right w:w="57" w:type="dxa"/>
            </w:tcMar>
            <w:hideMark/>
          </w:tcPr>
          <w:p w14:paraId="7B469448" w14:textId="77777777" w:rsidR="009438FB" w:rsidRDefault="00080C3C">
            <w:pPr>
              <w:pStyle w:val="berschrift2"/>
            </w:pPr>
            <w:bookmarkStart w:id="0" w:name="_Hlk159949527"/>
            <w:r>
              <w:t xml:space="preserve">Begründung </w:t>
            </w:r>
          </w:p>
        </w:tc>
      </w:tr>
      <w:tr w:rsidR="009438FB" w14:paraId="7FAE0058" w14:textId="77777777" w:rsidTr="001A6FA9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1710"/>
        </w:trPr>
        <w:tc>
          <w:tcPr>
            <w:tcW w:w="482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  <w:hideMark/>
          </w:tcPr>
          <w:p w14:paraId="4D71A545" w14:textId="77777777" w:rsidR="009438FB" w:rsidRDefault="00080C3C">
            <w:pPr>
              <w:pStyle w:val="berschrift3"/>
              <w:numPr>
                <w:ilvl w:val="0"/>
                <w:numId w:val="0"/>
              </w:numPr>
            </w:pPr>
            <w:r>
              <w:t>Worin besteht das Interesse des Bundes, die Leistung zu subventionieren?</w:t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</w:tcPr>
          <w:p w14:paraId="1BDE2CEC" w14:textId="77777777" w:rsidR="009438FB" w:rsidRPr="003F1095" w:rsidRDefault="00080C3C" w:rsidP="003F1095">
            <w:pPr>
              <w:numPr>
                <w:ilvl w:val="0"/>
                <w:numId w:val="27"/>
              </w:numPr>
              <w:rPr>
                <w:rFonts w:ascii="Arial Narrow" w:hAnsi="Arial Narrow"/>
                <w:sz w:val="18"/>
              </w:rPr>
            </w:pPr>
            <w:r w:rsidRPr="003F1095">
              <w:rPr>
                <w:rFonts w:ascii="Arial Narrow" w:hAnsi="Arial Narrow"/>
                <w:sz w:val="18"/>
              </w:rPr>
              <w:t>Was sind die übergeordneten Ziele des Bundes?</w:t>
            </w:r>
          </w:p>
          <w:p w14:paraId="356E1FF1" w14:textId="7BEA0CB8" w:rsidR="009438FB" w:rsidRPr="003F1095" w:rsidRDefault="00080C3C" w:rsidP="001A6FA9">
            <w:pPr>
              <w:numPr>
                <w:ilvl w:val="0"/>
                <w:numId w:val="27"/>
              </w:numPr>
              <w:spacing w:line="240" w:lineRule="auto"/>
              <w:ind w:left="357" w:hanging="357"/>
              <w:rPr>
                <w:rFonts w:ascii="Arial Narrow" w:hAnsi="Arial Narrow"/>
                <w:sz w:val="18"/>
              </w:rPr>
            </w:pPr>
            <w:r w:rsidRPr="003F1095">
              <w:rPr>
                <w:rFonts w:ascii="Arial Narrow" w:hAnsi="Arial Narrow"/>
                <w:sz w:val="18"/>
              </w:rPr>
              <w:t>Könnte den Interessen des Bundes weniger gut Rechnung getragen werden, wenn Kantone und/oder Gemeinden für die Subventionierung zuständig wären?</w:t>
            </w:r>
            <w:r w:rsidR="00A12B59">
              <w:rPr>
                <w:rFonts w:ascii="Arial Narrow" w:hAnsi="Arial Narrow"/>
                <w:sz w:val="18"/>
              </w:rPr>
              <w:t xml:space="preserve"> Wenn ja, inwiefern?</w:t>
            </w:r>
          </w:p>
          <w:p w14:paraId="230B32F1" w14:textId="5BBD33A1" w:rsidR="008F6863" w:rsidRPr="00285706" w:rsidRDefault="002C52D1" w:rsidP="008D7FAF">
            <w:pPr>
              <w:numPr>
                <w:ilvl w:val="0"/>
                <w:numId w:val="27"/>
              </w:numPr>
              <w:spacing w:line="240" w:lineRule="auto"/>
              <w:ind w:left="357" w:hanging="357"/>
              <w:rPr>
                <w:rFonts w:ascii="Arial Narrow" w:hAnsi="Arial Narrow"/>
                <w:sz w:val="18"/>
              </w:rPr>
            </w:pPr>
            <w:r w:rsidRPr="001C3486">
              <w:rPr>
                <w:rFonts w:ascii="Arial Narrow" w:hAnsi="Arial Narrow"/>
                <w:sz w:val="18"/>
              </w:rPr>
              <w:t>Steht die Subvention im Widerspruch zu anderen Zielsetzungen/Massnahmen/Subventionen des Bundes</w:t>
            </w:r>
            <w:r w:rsidR="001C3486">
              <w:rPr>
                <w:rFonts w:ascii="Arial Narrow" w:hAnsi="Arial Narrow"/>
                <w:sz w:val="18"/>
              </w:rPr>
              <w:t>?</w:t>
            </w:r>
            <w:r w:rsidR="000970AF" w:rsidRPr="001C3486">
              <w:rPr>
                <w:rFonts w:ascii="Arial Narrow" w:hAnsi="Arial Narrow"/>
                <w:sz w:val="18"/>
              </w:rPr>
              <w:t xml:space="preserve"> Bestehen gegensätzliche öffentliche Interessen?</w:t>
            </w:r>
          </w:p>
        </w:tc>
      </w:tr>
      <w:bookmarkEnd w:id="0"/>
      <w:tr w:rsidR="008F6863" w14:paraId="3DB57A73" w14:textId="77777777" w:rsidTr="00B05D2D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334"/>
        </w:trPr>
        <w:tc>
          <w:tcPr>
            <w:tcW w:w="10207" w:type="dxa"/>
            <w:gridSpan w:val="3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AE2D8"/>
            <w:tcMar>
              <w:top w:w="20" w:type="dxa"/>
              <w:left w:w="0" w:type="dxa"/>
              <w:bottom w:w="0" w:type="dxa"/>
              <w:right w:w="57" w:type="dxa"/>
            </w:tcMar>
            <w:hideMark/>
          </w:tcPr>
          <w:p w14:paraId="53E97189" w14:textId="59DDF1CE" w:rsidR="008F6863" w:rsidRDefault="008F6863" w:rsidP="00B05D2D">
            <w:pPr>
              <w:pStyle w:val="berschrift2"/>
            </w:pPr>
            <w:r>
              <w:t>Risiken</w:t>
            </w:r>
          </w:p>
        </w:tc>
      </w:tr>
      <w:tr w:rsidR="008F6863" w:rsidRPr="008F6863" w14:paraId="5D907E16" w14:textId="77777777" w:rsidTr="00B05D2D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1949"/>
        </w:trPr>
        <w:tc>
          <w:tcPr>
            <w:tcW w:w="482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  <w:hideMark/>
          </w:tcPr>
          <w:p w14:paraId="762753E8" w14:textId="3C315453" w:rsidR="008F6863" w:rsidRDefault="008F6863" w:rsidP="00B05D2D">
            <w:pPr>
              <w:pStyle w:val="berschrift3"/>
              <w:numPr>
                <w:ilvl w:val="0"/>
                <w:numId w:val="0"/>
              </w:numPr>
            </w:pPr>
            <w:r>
              <w:t>Mit welchen Risiken ist die Subvention verbunden?</w:t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</w:tcPr>
          <w:p w14:paraId="4E211061" w14:textId="1AD24511" w:rsidR="009C7DCA" w:rsidRDefault="002D1CCC" w:rsidP="009C7DCA">
            <w:pPr>
              <w:numPr>
                <w:ilvl w:val="0"/>
                <w:numId w:val="27"/>
              </w:num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Wie beurteilen Sie folgende</w:t>
            </w:r>
            <w:r w:rsidR="009C7DCA">
              <w:rPr>
                <w:rFonts w:ascii="Arial Narrow" w:hAnsi="Arial Narrow"/>
                <w:sz w:val="18"/>
              </w:rPr>
              <w:t xml:space="preserve"> Risiken </w:t>
            </w:r>
            <w:r>
              <w:rPr>
                <w:rFonts w:ascii="Arial Narrow" w:hAnsi="Arial Narrow"/>
                <w:sz w:val="18"/>
              </w:rPr>
              <w:t>mit Blick auf die</w:t>
            </w:r>
            <w:r w:rsidR="009C7DCA">
              <w:rPr>
                <w:rFonts w:ascii="Arial Narrow" w:hAnsi="Arial Narrow"/>
                <w:sz w:val="18"/>
              </w:rPr>
              <w:t xml:space="preserve"> Subvention? </w:t>
            </w:r>
          </w:p>
          <w:p w14:paraId="267F8B56" w14:textId="2E3CC47D" w:rsidR="009C7DCA" w:rsidRDefault="008F6863" w:rsidP="001A6FA9">
            <w:pPr>
              <w:numPr>
                <w:ilvl w:val="1"/>
                <w:numId w:val="27"/>
              </w:numPr>
              <w:spacing w:line="240" w:lineRule="auto"/>
              <w:ind w:left="1077" w:hanging="357"/>
              <w:rPr>
                <w:rFonts w:ascii="Arial Narrow" w:hAnsi="Arial Narrow"/>
                <w:sz w:val="18"/>
              </w:rPr>
            </w:pPr>
            <w:r w:rsidRPr="001A6FA9">
              <w:rPr>
                <w:rFonts w:ascii="Arial Narrow" w:hAnsi="Arial Narrow"/>
                <w:sz w:val="18"/>
                <w:u w:val="single"/>
              </w:rPr>
              <w:t>Mitnahmeeffekte</w:t>
            </w:r>
            <w:r>
              <w:rPr>
                <w:rFonts w:ascii="Arial Narrow" w:hAnsi="Arial Narrow"/>
                <w:sz w:val="18"/>
              </w:rPr>
              <w:t xml:space="preserve"> (Subvention begünstigt </w:t>
            </w:r>
            <w:r w:rsidR="009C7DCA">
              <w:rPr>
                <w:rFonts w:ascii="Arial Narrow" w:hAnsi="Arial Narrow"/>
                <w:sz w:val="18"/>
              </w:rPr>
              <w:t>u.a.</w:t>
            </w:r>
            <w:r>
              <w:rPr>
                <w:rFonts w:ascii="Arial Narrow" w:hAnsi="Arial Narrow"/>
                <w:sz w:val="18"/>
              </w:rPr>
              <w:t xml:space="preserve"> Empfänger, welche auch ohne den Beitrag </w:t>
            </w:r>
            <w:r w:rsidR="009C7DCA">
              <w:rPr>
                <w:rFonts w:ascii="Arial Narrow" w:hAnsi="Arial Narrow"/>
                <w:sz w:val="18"/>
              </w:rPr>
              <w:t>ein bestimmtes Verhalten gezeigt hätten. z.B. wäre ein Projekt auch ohne Bundesbeitrag zustande gekommen)</w:t>
            </w:r>
            <w:r w:rsidR="002D1CCC">
              <w:rPr>
                <w:rFonts w:ascii="Arial Narrow" w:hAnsi="Arial Narrow"/>
                <w:sz w:val="18"/>
              </w:rPr>
              <w:t xml:space="preserve">. </w:t>
            </w:r>
          </w:p>
          <w:p w14:paraId="49C0A9C1" w14:textId="4B5D0264" w:rsidR="009C7DCA" w:rsidRDefault="009C7DCA" w:rsidP="001A6FA9">
            <w:pPr>
              <w:numPr>
                <w:ilvl w:val="1"/>
                <w:numId w:val="27"/>
              </w:numPr>
              <w:rPr>
                <w:rFonts w:ascii="Arial Narrow" w:hAnsi="Arial Narrow"/>
                <w:sz w:val="18"/>
              </w:rPr>
            </w:pPr>
            <w:r w:rsidRPr="001A6FA9">
              <w:rPr>
                <w:rFonts w:ascii="Arial Narrow" w:hAnsi="Arial Narrow"/>
                <w:sz w:val="18"/>
                <w:u w:val="single"/>
              </w:rPr>
              <w:t>Fehlanreize</w:t>
            </w:r>
            <w:r>
              <w:rPr>
                <w:rFonts w:ascii="Arial Narrow" w:hAnsi="Arial Narrow"/>
                <w:sz w:val="18"/>
              </w:rPr>
              <w:t xml:space="preserve"> (Die Subvention führt zu unerwünschtem Verhalten)</w:t>
            </w:r>
          </w:p>
          <w:p w14:paraId="5615C6F1" w14:textId="4A28FB7B" w:rsidR="009C7DCA" w:rsidRDefault="009C7DCA" w:rsidP="001A6FA9">
            <w:pPr>
              <w:numPr>
                <w:ilvl w:val="1"/>
                <w:numId w:val="27"/>
              </w:numPr>
              <w:spacing w:line="240" w:lineRule="auto"/>
              <w:ind w:left="1077" w:hanging="357"/>
              <w:rPr>
                <w:rFonts w:ascii="Arial Narrow" w:hAnsi="Arial Narrow"/>
                <w:sz w:val="18"/>
              </w:rPr>
            </w:pPr>
            <w:r w:rsidRPr="001A6FA9">
              <w:rPr>
                <w:rFonts w:ascii="Arial Narrow" w:hAnsi="Arial Narrow"/>
                <w:sz w:val="18"/>
                <w:u w:val="single"/>
              </w:rPr>
              <w:t>Marktverzerrungen</w:t>
            </w:r>
            <w:r>
              <w:rPr>
                <w:rFonts w:ascii="Arial Narrow" w:hAnsi="Arial Narrow"/>
                <w:sz w:val="18"/>
              </w:rPr>
              <w:t xml:space="preserve"> (</w:t>
            </w:r>
            <w:r w:rsidR="002F6FE8">
              <w:rPr>
                <w:rFonts w:ascii="Arial Narrow" w:hAnsi="Arial Narrow"/>
                <w:sz w:val="18"/>
              </w:rPr>
              <w:t xml:space="preserve">die Subvention begünstigt gewisse Marktteilnehmer </w:t>
            </w:r>
            <w:r w:rsidR="000A73E1">
              <w:rPr>
                <w:rFonts w:ascii="Arial Narrow" w:hAnsi="Arial Narrow"/>
                <w:sz w:val="18"/>
              </w:rPr>
              <w:t xml:space="preserve">/ Sektoren </w:t>
            </w:r>
            <w:r w:rsidR="002F6FE8">
              <w:rPr>
                <w:rFonts w:ascii="Arial Narrow" w:hAnsi="Arial Narrow"/>
                <w:sz w:val="18"/>
              </w:rPr>
              <w:t>einseitig)</w:t>
            </w:r>
          </w:p>
          <w:p w14:paraId="22F9A089" w14:textId="0FB05F7E" w:rsidR="002F6FE8" w:rsidRPr="001A6FA9" w:rsidRDefault="002D1CCC" w:rsidP="001A6FA9">
            <w:pPr>
              <w:numPr>
                <w:ilvl w:val="0"/>
                <w:numId w:val="27"/>
              </w:numPr>
              <w:spacing w:line="240" w:lineRule="auto"/>
              <w:ind w:left="357" w:hanging="35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Was unternimmt das zuständige Amt, um die Risiken, insb. Mitnahmeeffekte, zu vermeiden?</w:t>
            </w:r>
          </w:p>
        </w:tc>
      </w:tr>
      <w:tr w:rsidR="007418E3" w14:paraId="75C1E0BD" w14:textId="77777777" w:rsidTr="005B7C01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334"/>
        </w:trPr>
        <w:tc>
          <w:tcPr>
            <w:tcW w:w="10207" w:type="dxa"/>
            <w:gridSpan w:val="3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AE2D8"/>
            <w:tcMar>
              <w:top w:w="20" w:type="dxa"/>
              <w:left w:w="0" w:type="dxa"/>
              <w:bottom w:w="0" w:type="dxa"/>
              <w:right w:w="57" w:type="dxa"/>
            </w:tcMar>
            <w:hideMark/>
          </w:tcPr>
          <w:p w14:paraId="10645FF4" w14:textId="77777777" w:rsidR="007418E3" w:rsidRDefault="007418E3" w:rsidP="005B7C01">
            <w:pPr>
              <w:pStyle w:val="berschrift2"/>
            </w:pPr>
            <w:r>
              <w:lastRenderedPageBreak/>
              <w:t>Nachhaltigkeit</w:t>
            </w:r>
          </w:p>
        </w:tc>
      </w:tr>
      <w:tr w:rsidR="007418E3" w:rsidRPr="005B2822" w14:paraId="65D96EDE" w14:textId="77777777" w:rsidTr="005B7C01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204"/>
        </w:trPr>
        <w:tc>
          <w:tcPr>
            <w:tcW w:w="482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</w:tcPr>
          <w:p w14:paraId="29D7AF58" w14:textId="77777777" w:rsidR="007418E3" w:rsidRDefault="007418E3" w:rsidP="005B7C01">
            <w:pPr>
              <w:pStyle w:val="berschrift3"/>
              <w:numPr>
                <w:ilvl w:val="0"/>
                <w:numId w:val="0"/>
              </w:numPr>
            </w:pPr>
            <w:r>
              <w:t>Wie wird sichergestellt, dass die Subvention nicht im Widerspruch zu einer nachhaltigen Entwicklung steht?</w:t>
            </w:r>
          </w:p>
          <w:p w14:paraId="526E8009" w14:textId="77777777" w:rsidR="007418E3" w:rsidRDefault="007418E3" w:rsidP="005B7C01"/>
          <w:p w14:paraId="7432B488" w14:textId="77777777" w:rsidR="007418E3" w:rsidRPr="007B6CD2" w:rsidRDefault="007418E3" w:rsidP="005B7C01"/>
        </w:tc>
        <w:tc>
          <w:tcPr>
            <w:tcW w:w="538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</w:tcPr>
          <w:p w14:paraId="5844A863" w14:textId="5768AF72" w:rsidR="007418E3" w:rsidRPr="005B2822" w:rsidRDefault="007418E3" w:rsidP="005B7C01">
            <w:pPr>
              <w:pStyle w:val="Listenabsatz"/>
              <w:numPr>
                <w:ilvl w:val="0"/>
                <w:numId w:val="27"/>
              </w:numPr>
              <w:rPr>
                <w:rFonts w:ascii="Arial Narrow" w:hAnsi="Arial Narrow" w:cs="Arial"/>
                <w:sz w:val="18"/>
                <w:szCs w:val="14"/>
              </w:rPr>
            </w:pPr>
            <w:r w:rsidRPr="005B2822">
              <w:rPr>
                <w:rFonts w:ascii="Arial Narrow" w:hAnsi="Arial Narrow" w:cs="Arial"/>
                <w:sz w:val="18"/>
                <w:szCs w:val="14"/>
              </w:rPr>
              <w:t>Steht die Subvention im Widerspruch zu Zielen</w:t>
            </w:r>
            <w:r>
              <w:rPr>
                <w:rFonts w:ascii="Arial Narrow" w:hAnsi="Arial Narrow" w:cs="Arial"/>
                <w:sz w:val="18"/>
                <w:szCs w:val="14"/>
              </w:rPr>
              <w:t xml:space="preserve"> und/oder strategischen Stossrichtungen</w:t>
            </w:r>
            <w:r w:rsidRPr="005B2822">
              <w:rPr>
                <w:rFonts w:ascii="Arial Narrow" w:hAnsi="Arial Narrow" w:cs="Arial"/>
                <w:sz w:val="18"/>
                <w:szCs w:val="14"/>
              </w:rPr>
              <w:t xml:space="preserve"> </w:t>
            </w:r>
            <w:hyperlink r:id="rId8" w:history="1">
              <w:r w:rsidRPr="00943AE7">
                <w:rPr>
                  <w:rStyle w:val="Hyperlink"/>
                  <w:rFonts w:ascii="Arial Narrow" w:hAnsi="Arial Narrow" w:cs="Arial"/>
                  <w:sz w:val="18"/>
                  <w:szCs w:val="14"/>
                </w:rPr>
                <w:t>der Strategie Nachhaltige Entwicklung 2030</w:t>
              </w:r>
            </w:hyperlink>
            <w:r w:rsidRPr="005B2822">
              <w:rPr>
                <w:rFonts w:ascii="Arial Narrow" w:hAnsi="Arial Narrow" w:cs="Arial"/>
                <w:sz w:val="18"/>
                <w:szCs w:val="14"/>
              </w:rPr>
              <w:t xml:space="preserve"> (SNE 2030) des Bundes</w:t>
            </w:r>
            <w:r>
              <w:rPr>
                <w:rFonts w:ascii="Arial Narrow" w:hAnsi="Arial Narrow" w:cs="Arial"/>
                <w:sz w:val="18"/>
                <w:szCs w:val="14"/>
              </w:rPr>
              <w:t>rats</w:t>
            </w:r>
            <w:r w:rsidRPr="005B2822">
              <w:rPr>
                <w:rFonts w:ascii="Arial Narrow" w:hAnsi="Arial Narrow" w:cs="Arial"/>
                <w:sz w:val="18"/>
                <w:szCs w:val="14"/>
              </w:rPr>
              <w:t>?</w:t>
            </w:r>
            <w:r w:rsidR="00547C93" w:rsidRPr="00861606">
              <w:rPr>
                <w:rFonts w:ascii="Arial Narrow" w:hAnsi="Arial Narrow" w:cs="Arial"/>
                <w:sz w:val="18"/>
                <w:szCs w:val="18"/>
              </w:rPr>
              <w:t xml:space="preserve"> (</w:t>
            </w:r>
            <w:hyperlink r:id="rId9" w:history="1">
              <w:r w:rsidR="00861606" w:rsidRPr="00861606">
                <w:rPr>
                  <w:rStyle w:val="Hyperlink"/>
                  <w:rFonts w:ascii="Arial Narrow" w:hAnsi="Arial Narrow"/>
                  <w:sz w:val="18"/>
                  <w:szCs w:val="18"/>
                </w:rPr>
                <w:t>Strategiedokument</w:t>
              </w:r>
            </w:hyperlink>
            <w:r w:rsidR="00861606" w:rsidRPr="00861606">
              <w:rPr>
                <w:rFonts w:ascii="Arial Narrow" w:hAnsi="Arial Narrow"/>
                <w:sz w:val="18"/>
                <w:szCs w:val="18"/>
              </w:rPr>
              <w:t xml:space="preserve"> Nachhaltige Entwicklung 2030</w:t>
            </w:r>
            <w:r w:rsidR="00547C93" w:rsidRPr="00861606">
              <w:rPr>
                <w:rFonts w:ascii="Arial Narrow" w:hAnsi="Arial Narrow" w:cs="Arial"/>
                <w:sz w:val="18"/>
                <w:szCs w:val="18"/>
              </w:rPr>
              <w:t>)</w:t>
            </w:r>
          </w:p>
          <w:p w14:paraId="5CFCB5DB" w14:textId="77777777" w:rsidR="007418E3" w:rsidRPr="005B2822" w:rsidRDefault="007418E3" w:rsidP="005B7C01">
            <w:pPr>
              <w:pStyle w:val="Listenabsatz"/>
              <w:numPr>
                <w:ilvl w:val="0"/>
                <w:numId w:val="27"/>
              </w:numPr>
              <w:rPr>
                <w:rFonts w:ascii="Arial Narrow" w:hAnsi="Arial Narrow" w:cs="Arial"/>
                <w:sz w:val="18"/>
                <w:szCs w:val="14"/>
              </w:rPr>
            </w:pPr>
            <w:r>
              <w:rPr>
                <w:rFonts w:ascii="Arial Narrow" w:hAnsi="Arial Narrow" w:cs="Arial"/>
                <w:sz w:val="18"/>
                <w:szCs w:val="14"/>
              </w:rPr>
              <w:t xml:space="preserve">Führt die Subvention zu </w:t>
            </w:r>
            <w:r w:rsidRPr="005B2822">
              <w:rPr>
                <w:rFonts w:ascii="Arial Narrow" w:hAnsi="Arial Narrow"/>
                <w:sz w:val="18"/>
              </w:rPr>
              <w:t>negativen Externalitäten auf die Umwelt oder die Gesellschaft</w:t>
            </w:r>
            <w:r>
              <w:rPr>
                <w:rFonts w:ascii="Arial Narrow" w:hAnsi="Arial Narrow"/>
                <w:sz w:val="18"/>
              </w:rPr>
              <w:t xml:space="preserve">? </w:t>
            </w:r>
            <w:r w:rsidRPr="001C3486">
              <w:rPr>
                <w:rFonts w:ascii="Arial Narrow" w:hAnsi="Arial Narrow"/>
                <w:sz w:val="18"/>
              </w:rPr>
              <w:t>Mit welchen Vorkehrungen werden diese reduziert oder vermieden?</w:t>
            </w:r>
          </w:p>
        </w:tc>
      </w:tr>
      <w:tr w:rsidR="009438FB" w14:paraId="0A832EAF" w14:textId="77777777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334"/>
        </w:trPr>
        <w:tc>
          <w:tcPr>
            <w:tcW w:w="10207" w:type="dxa"/>
            <w:gridSpan w:val="3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AE2D8"/>
            <w:tcMar>
              <w:top w:w="20" w:type="dxa"/>
              <w:left w:w="0" w:type="dxa"/>
              <w:bottom w:w="0" w:type="dxa"/>
              <w:right w:w="57" w:type="dxa"/>
            </w:tcMar>
            <w:hideMark/>
          </w:tcPr>
          <w:p w14:paraId="51502408" w14:textId="77777777" w:rsidR="009438FB" w:rsidRDefault="00080C3C">
            <w:pPr>
              <w:pStyle w:val="berschrift2"/>
            </w:pPr>
            <w:r>
              <w:t xml:space="preserve">Umfang  </w:t>
            </w:r>
          </w:p>
        </w:tc>
      </w:tr>
      <w:tr w:rsidR="009438FB" w14:paraId="27CB5E44" w14:textId="77777777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204"/>
        </w:trPr>
        <w:tc>
          <w:tcPr>
            <w:tcW w:w="482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</w:tcPr>
          <w:p w14:paraId="65A2B901" w14:textId="77777777" w:rsidR="009438FB" w:rsidRDefault="00080C3C">
            <w:pPr>
              <w:pStyle w:val="berschrift3"/>
              <w:numPr>
                <w:ilvl w:val="0"/>
                <w:numId w:val="0"/>
              </w:numPr>
            </w:pPr>
            <w:r>
              <w:t xml:space="preserve">Wie begründet sich die Höhe des Subventionsbeitrages? </w:t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</w:tcPr>
          <w:p w14:paraId="2EA03581" w14:textId="77777777" w:rsidR="009438FB" w:rsidRPr="003F1095" w:rsidRDefault="00080C3C" w:rsidP="003F1095">
            <w:pPr>
              <w:numPr>
                <w:ilvl w:val="0"/>
                <w:numId w:val="27"/>
              </w:numPr>
              <w:rPr>
                <w:rFonts w:ascii="Arial Narrow" w:hAnsi="Arial Narrow"/>
                <w:sz w:val="18"/>
              </w:rPr>
            </w:pPr>
            <w:r w:rsidRPr="003F1095">
              <w:rPr>
                <w:rFonts w:ascii="Arial Narrow" w:hAnsi="Arial Narrow"/>
                <w:sz w:val="18"/>
              </w:rPr>
              <w:t>Was ist die Berechnungsgrundlage?</w:t>
            </w:r>
          </w:p>
          <w:p w14:paraId="395EB54E" w14:textId="77777777" w:rsidR="00A12B59" w:rsidRPr="001A6FA9" w:rsidRDefault="00A12B59" w:rsidP="001A6FA9">
            <w:pPr>
              <w:numPr>
                <w:ilvl w:val="0"/>
                <w:numId w:val="27"/>
              </w:numPr>
              <w:spacing w:line="240" w:lineRule="auto"/>
              <w:ind w:left="357" w:hanging="357"/>
              <w:rPr>
                <w:rFonts w:cs="Arial"/>
                <w:szCs w:val="18"/>
              </w:rPr>
            </w:pPr>
            <w:r>
              <w:rPr>
                <w:rFonts w:ascii="Arial Narrow" w:hAnsi="Arial Narrow"/>
                <w:sz w:val="18"/>
              </w:rPr>
              <w:t>Inwiefern wird sichergestellt, dass sich der Umfang der Subvention auf das zur Erreichung des Ziels erforderliche Ausmass beschränkt?</w:t>
            </w:r>
          </w:p>
          <w:p w14:paraId="60413707" w14:textId="77777777" w:rsidR="00A12B59" w:rsidRPr="001A6FA9" w:rsidRDefault="00A12B59" w:rsidP="003F1095">
            <w:pPr>
              <w:numPr>
                <w:ilvl w:val="0"/>
                <w:numId w:val="27"/>
              </w:numPr>
              <w:rPr>
                <w:rFonts w:cs="Arial"/>
                <w:szCs w:val="18"/>
              </w:rPr>
            </w:pPr>
            <w:r>
              <w:rPr>
                <w:rFonts w:ascii="Arial Narrow" w:hAnsi="Arial Narrow"/>
                <w:sz w:val="18"/>
              </w:rPr>
              <w:t>In welchem Umfang werden Eigenleistungen erbracht (in%)?</w:t>
            </w:r>
            <w:r w:rsidR="002D1CCC">
              <w:rPr>
                <w:rFonts w:ascii="Arial Narrow" w:hAnsi="Arial Narrow"/>
                <w:sz w:val="18"/>
              </w:rPr>
              <w:t xml:space="preserve"> Ist ein Maximalsatz definiert und wenn ja, in welcher Rechtsgrundlage?</w:t>
            </w:r>
          </w:p>
          <w:p w14:paraId="53315D0B" w14:textId="0C98BD8F" w:rsidR="002D1CCC" w:rsidRPr="002D1CCC" w:rsidRDefault="002D1CCC" w:rsidP="001A6FA9">
            <w:pPr>
              <w:numPr>
                <w:ilvl w:val="0"/>
                <w:numId w:val="27"/>
              </w:numPr>
              <w:spacing w:line="240" w:lineRule="auto"/>
              <w:ind w:left="357" w:hanging="357"/>
              <w:rPr>
                <w:rFonts w:cs="Arial"/>
                <w:szCs w:val="18"/>
              </w:rPr>
            </w:pPr>
            <w:r w:rsidRPr="003F1095">
              <w:rPr>
                <w:rFonts w:ascii="Arial Narrow" w:hAnsi="Arial Narrow"/>
                <w:sz w:val="18"/>
              </w:rPr>
              <w:t>Wie würde sich eine deutliche Reduktion der Beiträge auf die Leistungserbringung auswirken?</w:t>
            </w:r>
          </w:p>
        </w:tc>
      </w:tr>
      <w:tr w:rsidR="009438FB" w14:paraId="618B07A0" w14:textId="77777777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334"/>
        </w:trPr>
        <w:tc>
          <w:tcPr>
            <w:tcW w:w="10207" w:type="dxa"/>
            <w:gridSpan w:val="3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AE2D8"/>
            <w:tcMar>
              <w:top w:w="20" w:type="dxa"/>
              <w:left w:w="0" w:type="dxa"/>
              <w:bottom w:w="0" w:type="dxa"/>
              <w:right w:w="57" w:type="dxa"/>
            </w:tcMar>
            <w:hideMark/>
          </w:tcPr>
          <w:p w14:paraId="3FEC266D" w14:textId="77777777" w:rsidR="009438FB" w:rsidRDefault="00080C3C">
            <w:pPr>
              <w:pStyle w:val="berschrift2"/>
            </w:pPr>
            <w:r>
              <w:t>Befristung/Degression</w:t>
            </w:r>
          </w:p>
        </w:tc>
      </w:tr>
      <w:tr w:rsidR="009438FB" w14:paraId="37BE4A5D" w14:textId="77777777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204"/>
        </w:trPr>
        <w:tc>
          <w:tcPr>
            <w:tcW w:w="482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</w:tcPr>
          <w:p w14:paraId="2DB071C6" w14:textId="77777777" w:rsidR="009438FB" w:rsidRDefault="00080C3C" w:rsidP="003F1095">
            <w:pPr>
              <w:pStyle w:val="berschrift3"/>
              <w:numPr>
                <w:ilvl w:val="0"/>
                <w:numId w:val="0"/>
              </w:numPr>
            </w:pPr>
            <w:r>
              <w:t>Ist die Subvention zeitlich befristet und/oder degressiv? Falls nein, begründen.</w:t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</w:tcPr>
          <w:p w14:paraId="65097AF1" w14:textId="77777777" w:rsidR="009438FB" w:rsidRDefault="009438FB">
            <w:pPr>
              <w:rPr>
                <w:rFonts w:ascii="Arial Narrow" w:hAnsi="Arial Narrow"/>
                <w:sz w:val="18"/>
              </w:rPr>
            </w:pPr>
          </w:p>
        </w:tc>
      </w:tr>
      <w:tr w:rsidR="009438FB" w14:paraId="659A60F7" w14:textId="77777777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334"/>
        </w:trPr>
        <w:tc>
          <w:tcPr>
            <w:tcW w:w="10207" w:type="dxa"/>
            <w:gridSpan w:val="3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AE2D8"/>
            <w:tcMar>
              <w:top w:w="20" w:type="dxa"/>
              <w:left w:w="0" w:type="dxa"/>
              <w:bottom w:w="0" w:type="dxa"/>
              <w:right w:w="57" w:type="dxa"/>
            </w:tcMar>
            <w:hideMark/>
          </w:tcPr>
          <w:p w14:paraId="1A37B152" w14:textId="77777777" w:rsidR="009438FB" w:rsidRDefault="00080C3C">
            <w:pPr>
              <w:pStyle w:val="berschrift2"/>
            </w:pPr>
            <w:r>
              <w:t>Ausgestaltung</w:t>
            </w:r>
          </w:p>
        </w:tc>
      </w:tr>
      <w:tr w:rsidR="009438FB" w14:paraId="4A0B3505" w14:textId="77777777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204"/>
        </w:trPr>
        <w:tc>
          <w:tcPr>
            <w:tcW w:w="482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</w:tcPr>
          <w:p w14:paraId="6E86DD30" w14:textId="77777777" w:rsidR="009438FB" w:rsidRDefault="00080C3C">
            <w:pPr>
              <w:pStyle w:val="berschrift3"/>
              <w:numPr>
                <w:ilvl w:val="0"/>
                <w:numId w:val="0"/>
              </w:numPr>
            </w:pPr>
            <w:r>
              <w:t>Wie ist die Subvention ausgestaltet?</w:t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</w:tcPr>
          <w:p w14:paraId="0CBD74EB" w14:textId="77777777" w:rsidR="003D0DF0" w:rsidRPr="001A6FA9" w:rsidRDefault="00080C3C" w:rsidP="001A6FA9">
            <w:pPr>
              <w:numPr>
                <w:ilvl w:val="0"/>
                <w:numId w:val="27"/>
              </w:numPr>
              <w:spacing w:line="240" w:lineRule="auto"/>
              <w:ind w:left="357" w:hanging="357"/>
              <w:rPr>
                <w:rFonts w:cs="Arial"/>
                <w:szCs w:val="18"/>
              </w:rPr>
            </w:pPr>
            <w:r w:rsidRPr="003F1095">
              <w:rPr>
                <w:rFonts w:ascii="Arial Narrow" w:hAnsi="Arial Narrow"/>
                <w:sz w:val="18"/>
              </w:rPr>
              <w:t>Werden einzelne Subjekte (z.B. Studierende) direkt unterstützt oder erfolgt die Unterstützung objektbezogen (z.B. Universitäten)?</w:t>
            </w:r>
          </w:p>
          <w:p w14:paraId="2994BC5E" w14:textId="09F5EA88" w:rsidR="009C7DCA" w:rsidRPr="00FB1616" w:rsidRDefault="009C7DCA" w:rsidP="001A6FA9">
            <w:pPr>
              <w:numPr>
                <w:ilvl w:val="0"/>
                <w:numId w:val="27"/>
              </w:numPr>
              <w:spacing w:line="240" w:lineRule="auto"/>
              <w:ind w:left="357" w:hanging="357"/>
              <w:rPr>
                <w:rFonts w:cs="Arial"/>
                <w:szCs w:val="18"/>
              </w:rPr>
            </w:pPr>
            <w:r>
              <w:rPr>
                <w:rFonts w:ascii="Arial Narrow" w:hAnsi="Arial Narrow"/>
                <w:sz w:val="18"/>
              </w:rPr>
              <w:t>Welche Elemente der Ausgestaltung verhindern</w:t>
            </w:r>
            <w:r w:rsidR="000A73E1">
              <w:rPr>
                <w:rFonts w:ascii="Arial Narrow" w:hAnsi="Arial Narrow"/>
                <w:sz w:val="18"/>
              </w:rPr>
              <w:t xml:space="preserve"> oder verringern</w:t>
            </w:r>
            <w:r>
              <w:rPr>
                <w:rFonts w:ascii="Arial Narrow" w:hAnsi="Arial Narrow"/>
                <w:sz w:val="18"/>
              </w:rPr>
              <w:t xml:space="preserve"> die unter 3.2 aufgeführten Risiken</w:t>
            </w:r>
            <w:r w:rsidR="00162861">
              <w:rPr>
                <w:rFonts w:ascii="Arial Narrow" w:hAnsi="Arial Narrow"/>
                <w:sz w:val="18"/>
              </w:rPr>
              <w:t xml:space="preserve"> sowie die unter 3.3 aufgeführten Externalitäten</w:t>
            </w:r>
            <w:r>
              <w:rPr>
                <w:rFonts w:ascii="Arial Narrow" w:hAnsi="Arial Narrow"/>
                <w:sz w:val="18"/>
              </w:rPr>
              <w:t>?</w:t>
            </w:r>
          </w:p>
        </w:tc>
      </w:tr>
      <w:tr w:rsidR="009438FB" w14:paraId="671EF7AF" w14:textId="77777777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334"/>
        </w:trPr>
        <w:tc>
          <w:tcPr>
            <w:tcW w:w="10207" w:type="dxa"/>
            <w:gridSpan w:val="3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AE2D8"/>
            <w:tcMar>
              <w:top w:w="20" w:type="dxa"/>
              <w:left w:w="0" w:type="dxa"/>
              <w:bottom w:w="0" w:type="dxa"/>
              <w:right w:w="57" w:type="dxa"/>
            </w:tcMar>
            <w:hideMark/>
          </w:tcPr>
          <w:p w14:paraId="2AFDD69C" w14:textId="77777777" w:rsidR="009438FB" w:rsidRDefault="00080C3C">
            <w:pPr>
              <w:pStyle w:val="berschrift2"/>
            </w:pPr>
            <w:r>
              <w:t xml:space="preserve">Steuerung </w:t>
            </w:r>
          </w:p>
        </w:tc>
      </w:tr>
      <w:tr w:rsidR="009438FB" w14:paraId="20C0B70A" w14:textId="77777777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204"/>
        </w:trPr>
        <w:tc>
          <w:tcPr>
            <w:tcW w:w="482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</w:tcPr>
          <w:p w14:paraId="2A10ECB0" w14:textId="77777777" w:rsidR="009438FB" w:rsidRDefault="00080C3C">
            <w:pPr>
              <w:pStyle w:val="berschrift3"/>
              <w:numPr>
                <w:ilvl w:val="0"/>
                <w:numId w:val="0"/>
              </w:numPr>
            </w:pPr>
            <w:r>
              <w:t>Wie wird sichergestellt, dass die inhaltlichen Ziele der Subvention erreicht werden? Bitte erläutern Sie ihre Antwort.</w:t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</w:tcPr>
          <w:p w14:paraId="6654D5EE" w14:textId="377A33AD" w:rsidR="009438FB" w:rsidRPr="003F1095" w:rsidRDefault="00A12B59" w:rsidP="001A6FA9">
            <w:pPr>
              <w:numPr>
                <w:ilvl w:val="0"/>
                <w:numId w:val="27"/>
              </w:numPr>
              <w:spacing w:line="240" w:lineRule="auto"/>
              <w:ind w:left="357" w:hanging="35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Welche</w:t>
            </w:r>
            <w:r w:rsidRPr="003F1095">
              <w:rPr>
                <w:rFonts w:ascii="Arial Narrow" w:hAnsi="Arial Narrow"/>
                <w:sz w:val="18"/>
              </w:rPr>
              <w:t xml:space="preserve"> </w:t>
            </w:r>
            <w:r w:rsidR="00080C3C" w:rsidRPr="003F1095">
              <w:rPr>
                <w:rFonts w:ascii="Arial Narrow" w:hAnsi="Arial Narrow"/>
                <w:sz w:val="18"/>
              </w:rPr>
              <w:t>Leistungs- oder Programmvereinbarungen oder ähnliche Instrumente</w:t>
            </w:r>
            <w:r>
              <w:rPr>
                <w:rFonts w:ascii="Arial Narrow" w:hAnsi="Arial Narrow"/>
                <w:sz w:val="18"/>
              </w:rPr>
              <w:t xml:space="preserve"> bestehen</w:t>
            </w:r>
            <w:r w:rsidR="00080C3C" w:rsidRPr="003F1095">
              <w:rPr>
                <w:rFonts w:ascii="Arial Narrow" w:hAnsi="Arial Narrow"/>
                <w:sz w:val="18"/>
              </w:rPr>
              <w:t>?</w:t>
            </w:r>
          </w:p>
          <w:p w14:paraId="5F9FFBED" w14:textId="661D38EE" w:rsidR="009438FB" w:rsidRPr="003F1095" w:rsidRDefault="00A12B59" w:rsidP="003F1095">
            <w:pPr>
              <w:numPr>
                <w:ilvl w:val="0"/>
                <w:numId w:val="27"/>
              </w:num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Welche</w:t>
            </w:r>
            <w:r w:rsidRPr="003F1095">
              <w:rPr>
                <w:rFonts w:ascii="Arial Narrow" w:hAnsi="Arial Narrow"/>
                <w:sz w:val="18"/>
              </w:rPr>
              <w:t xml:space="preserve"> </w:t>
            </w:r>
            <w:r w:rsidR="00080C3C" w:rsidRPr="003F1095">
              <w:rPr>
                <w:rFonts w:ascii="Arial Narrow" w:hAnsi="Arial Narrow"/>
                <w:sz w:val="18"/>
              </w:rPr>
              <w:t>Bonus-/Malussysteme</w:t>
            </w:r>
            <w:r>
              <w:rPr>
                <w:rFonts w:ascii="Arial Narrow" w:hAnsi="Arial Narrow"/>
                <w:sz w:val="18"/>
              </w:rPr>
              <w:t xml:space="preserve"> bestehen</w:t>
            </w:r>
            <w:r w:rsidR="00080C3C" w:rsidRPr="003F1095">
              <w:rPr>
                <w:rFonts w:ascii="Arial Narrow" w:hAnsi="Arial Narrow"/>
                <w:sz w:val="18"/>
              </w:rPr>
              <w:t xml:space="preserve">?  </w:t>
            </w:r>
          </w:p>
          <w:p w14:paraId="1790A597" w14:textId="77777777" w:rsidR="009438FB" w:rsidRPr="003F1095" w:rsidRDefault="00080C3C" w:rsidP="003F1095">
            <w:pPr>
              <w:numPr>
                <w:ilvl w:val="0"/>
                <w:numId w:val="27"/>
              </w:numPr>
              <w:rPr>
                <w:rFonts w:ascii="Arial Narrow" w:hAnsi="Arial Narrow"/>
                <w:sz w:val="18"/>
              </w:rPr>
            </w:pPr>
            <w:r w:rsidRPr="003F1095">
              <w:rPr>
                <w:rFonts w:ascii="Arial Narrow" w:hAnsi="Arial Narrow"/>
                <w:sz w:val="18"/>
              </w:rPr>
              <w:t>Wie ist das Controlling ausgestaltet?</w:t>
            </w:r>
          </w:p>
          <w:p w14:paraId="232D5A50" w14:textId="77777777" w:rsidR="0000089B" w:rsidRPr="003F1095" w:rsidRDefault="00080C3C" w:rsidP="003F1095">
            <w:pPr>
              <w:numPr>
                <w:ilvl w:val="0"/>
                <w:numId w:val="27"/>
              </w:numPr>
              <w:rPr>
                <w:rFonts w:ascii="Arial Narrow" w:hAnsi="Arial Narrow"/>
                <w:sz w:val="18"/>
              </w:rPr>
            </w:pPr>
            <w:r w:rsidRPr="003F1095">
              <w:rPr>
                <w:rFonts w:ascii="Arial Narrow" w:hAnsi="Arial Narrow"/>
                <w:sz w:val="18"/>
              </w:rPr>
              <w:t xml:space="preserve">Wie wird die Zielerreichung evaluiert? </w:t>
            </w:r>
          </w:p>
          <w:p w14:paraId="1DEE7B58" w14:textId="0A1DEE70" w:rsidR="009438FB" w:rsidRPr="003F1095" w:rsidRDefault="00A12B59" w:rsidP="001A6FA9">
            <w:pPr>
              <w:numPr>
                <w:ilvl w:val="0"/>
                <w:numId w:val="27"/>
              </w:numPr>
              <w:spacing w:line="240" w:lineRule="auto"/>
              <w:ind w:left="357" w:hanging="35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Wie sind</w:t>
            </w:r>
            <w:r w:rsidRPr="003F1095">
              <w:rPr>
                <w:rFonts w:ascii="Arial Narrow" w:hAnsi="Arial Narrow"/>
                <w:sz w:val="18"/>
              </w:rPr>
              <w:t xml:space="preserve"> </w:t>
            </w:r>
            <w:r w:rsidR="0086734C" w:rsidRPr="003F1095">
              <w:rPr>
                <w:rFonts w:ascii="Arial Narrow" w:hAnsi="Arial Narrow"/>
                <w:sz w:val="18"/>
              </w:rPr>
              <w:t>die Konsequenzen im Fall der</w:t>
            </w:r>
            <w:r w:rsidR="0000089B" w:rsidRPr="003F1095">
              <w:rPr>
                <w:rFonts w:ascii="Arial Narrow" w:hAnsi="Arial Narrow"/>
                <w:sz w:val="18"/>
              </w:rPr>
              <w:t xml:space="preserve"> </w:t>
            </w:r>
            <w:r w:rsidR="00B04C69" w:rsidRPr="003F1095">
              <w:rPr>
                <w:rFonts w:ascii="Arial Narrow" w:hAnsi="Arial Narrow"/>
                <w:sz w:val="18"/>
              </w:rPr>
              <w:t>Nichterfüllung oder mangelhaften</w:t>
            </w:r>
            <w:r w:rsidR="0000089B" w:rsidRPr="003F1095">
              <w:rPr>
                <w:rFonts w:ascii="Arial Narrow" w:hAnsi="Arial Narrow"/>
                <w:sz w:val="18"/>
              </w:rPr>
              <w:t xml:space="preserve"> Erfüllung geregelt?</w:t>
            </w:r>
          </w:p>
          <w:p w14:paraId="60FE8EFF" w14:textId="77777777" w:rsidR="00FB1616" w:rsidRDefault="00C92DC5" w:rsidP="001A6FA9">
            <w:pPr>
              <w:numPr>
                <w:ilvl w:val="0"/>
                <w:numId w:val="27"/>
              </w:numPr>
              <w:spacing w:line="240" w:lineRule="auto"/>
              <w:ind w:left="357" w:hanging="357"/>
              <w:rPr>
                <w:rFonts w:cs="Arial"/>
                <w:szCs w:val="18"/>
              </w:rPr>
            </w:pPr>
            <w:r w:rsidRPr="003F1095">
              <w:rPr>
                <w:rFonts w:ascii="Arial Narrow" w:hAnsi="Arial Narrow"/>
                <w:sz w:val="18"/>
              </w:rPr>
              <w:t>Enthalten die Verfügungen/Leistungsvereinbarungen Kreditvorbehalte? Wie sind diese ausgestaltet?</w:t>
            </w:r>
          </w:p>
        </w:tc>
      </w:tr>
      <w:tr w:rsidR="009438FB" w14:paraId="11CEBE81" w14:textId="77777777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334"/>
        </w:trPr>
        <w:tc>
          <w:tcPr>
            <w:tcW w:w="10207" w:type="dxa"/>
            <w:gridSpan w:val="3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AE2D8"/>
            <w:tcMar>
              <w:top w:w="20" w:type="dxa"/>
              <w:left w:w="0" w:type="dxa"/>
              <w:bottom w:w="0" w:type="dxa"/>
              <w:right w:w="57" w:type="dxa"/>
            </w:tcMar>
            <w:hideMark/>
          </w:tcPr>
          <w:p w14:paraId="1C3AAB6A" w14:textId="77777777" w:rsidR="009438FB" w:rsidRDefault="00080C3C">
            <w:pPr>
              <w:pStyle w:val="berschrift2"/>
            </w:pPr>
            <w:r>
              <w:t>Verfahren der Beitragsgewährung</w:t>
            </w:r>
          </w:p>
        </w:tc>
      </w:tr>
      <w:tr w:rsidR="009438FB" w14:paraId="4246C879" w14:textId="77777777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204"/>
        </w:trPr>
        <w:tc>
          <w:tcPr>
            <w:tcW w:w="482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</w:tcPr>
          <w:p w14:paraId="436F08CB" w14:textId="77777777" w:rsidR="009438FB" w:rsidRDefault="00080C3C">
            <w:pPr>
              <w:pStyle w:val="berschrift3"/>
              <w:numPr>
                <w:ilvl w:val="0"/>
                <w:numId w:val="0"/>
              </w:numPr>
            </w:pPr>
            <w:r>
              <w:t xml:space="preserve">Beschreiben Sie das Verfahren der Subventionsvergabe. </w:t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</w:tcPr>
          <w:p w14:paraId="15B13ADA" w14:textId="77777777" w:rsidR="009438FB" w:rsidRPr="003F1095" w:rsidRDefault="00080C3C" w:rsidP="003F1095">
            <w:pPr>
              <w:numPr>
                <w:ilvl w:val="0"/>
                <w:numId w:val="27"/>
              </w:numPr>
              <w:rPr>
                <w:rFonts w:ascii="Arial Narrow" w:hAnsi="Arial Narrow"/>
                <w:sz w:val="18"/>
              </w:rPr>
            </w:pPr>
            <w:r w:rsidRPr="003F1095">
              <w:rPr>
                <w:rFonts w:ascii="Arial Narrow" w:hAnsi="Arial Narrow"/>
                <w:sz w:val="18"/>
              </w:rPr>
              <w:t>Anzahl der Stufen zwischen dem Bund und dem Endempfänger?</w:t>
            </w:r>
          </w:p>
          <w:p w14:paraId="4B2B6E46" w14:textId="1E7E67BD" w:rsidR="009438FB" w:rsidRPr="003F1095" w:rsidRDefault="00A12B59" w:rsidP="001A6FA9">
            <w:pPr>
              <w:numPr>
                <w:ilvl w:val="0"/>
                <w:numId w:val="27"/>
              </w:numPr>
              <w:spacing w:line="240" w:lineRule="auto"/>
              <w:ind w:left="357" w:hanging="35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Wie wird eine hohe </w:t>
            </w:r>
            <w:r w:rsidR="00080C3C" w:rsidRPr="003F1095">
              <w:rPr>
                <w:rFonts w:ascii="Arial Narrow" w:hAnsi="Arial Narrow"/>
                <w:sz w:val="18"/>
              </w:rPr>
              <w:t>Transparenz der Beitragsgewährung (Ausschreibungen, Beschaffungsrecht)</w:t>
            </w:r>
            <w:r>
              <w:rPr>
                <w:rFonts w:ascii="Arial Narrow" w:hAnsi="Arial Narrow"/>
                <w:sz w:val="18"/>
              </w:rPr>
              <w:t xml:space="preserve"> gewährleistet</w:t>
            </w:r>
            <w:r w:rsidR="00080C3C" w:rsidRPr="003F1095">
              <w:rPr>
                <w:rFonts w:ascii="Arial Narrow" w:hAnsi="Arial Narrow"/>
                <w:sz w:val="18"/>
              </w:rPr>
              <w:t>?</w:t>
            </w:r>
          </w:p>
          <w:p w14:paraId="5C324C4B" w14:textId="77777777" w:rsidR="009438FB" w:rsidRPr="003F1095" w:rsidRDefault="00080C3C" w:rsidP="003F1095">
            <w:pPr>
              <w:numPr>
                <w:ilvl w:val="0"/>
                <w:numId w:val="27"/>
              </w:numPr>
              <w:rPr>
                <w:rFonts w:ascii="Arial Narrow" w:hAnsi="Arial Narrow"/>
                <w:sz w:val="18"/>
              </w:rPr>
            </w:pPr>
            <w:r w:rsidRPr="003F1095">
              <w:rPr>
                <w:rFonts w:ascii="Arial Narrow" w:hAnsi="Arial Narrow"/>
                <w:sz w:val="18"/>
              </w:rPr>
              <w:t>Nach welchen Kriterien wird über die Subventionsgesuche entschieden?</w:t>
            </w:r>
          </w:p>
          <w:p w14:paraId="10A5C36C" w14:textId="7BAE0EC2" w:rsidR="009438FB" w:rsidRDefault="00A12B59" w:rsidP="003F1095">
            <w:pPr>
              <w:numPr>
                <w:ilvl w:val="0"/>
                <w:numId w:val="27"/>
              </w:numPr>
              <w:rPr>
                <w:rFonts w:cs="Arial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Wie könnte die </w:t>
            </w:r>
            <w:r w:rsidR="00080C3C" w:rsidRPr="003F1095">
              <w:rPr>
                <w:rFonts w:ascii="Arial Narrow" w:hAnsi="Arial Narrow"/>
                <w:sz w:val="18"/>
              </w:rPr>
              <w:t>Effizienz der Beitragsvergabe</w:t>
            </w:r>
            <w:r>
              <w:rPr>
                <w:rFonts w:ascii="Arial Narrow" w:hAnsi="Arial Narrow"/>
                <w:sz w:val="18"/>
              </w:rPr>
              <w:t xml:space="preserve"> verbessert werden</w:t>
            </w:r>
            <w:r w:rsidR="00080C3C" w:rsidRPr="003F1095">
              <w:rPr>
                <w:rFonts w:ascii="Arial Narrow" w:hAnsi="Arial Narrow"/>
                <w:sz w:val="18"/>
              </w:rPr>
              <w:t>?</w:t>
            </w:r>
          </w:p>
        </w:tc>
      </w:tr>
      <w:tr w:rsidR="009438FB" w14:paraId="0F71373C" w14:textId="77777777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334"/>
        </w:trPr>
        <w:tc>
          <w:tcPr>
            <w:tcW w:w="10207" w:type="dxa"/>
            <w:gridSpan w:val="3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AE2D8"/>
            <w:tcMar>
              <w:top w:w="20" w:type="dxa"/>
              <w:left w:w="0" w:type="dxa"/>
              <w:bottom w:w="0" w:type="dxa"/>
              <w:right w:w="57" w:type="dxa"/>
            </w:tcMar>
            <w:hideMark/>
          </w:tcPr>
          <w:p w14:paraId="30859350" w14:textId="77777777" w:rsidR="009438FB" w:rsidRDefault="00080C3C">
            <w:pPr>
              <w:pStyle w:val="berschrift2"/>
            </w:pPr>
            <w:r>
              <w:t>Handlungsbedarf</w:t>
            </w:r>
          </w:p>
        </w:tc>
      </w:tr>
      <w:tr w:rsidR="009438FB" w14:paraId="3D218E10" w14:textId="77777777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204"/>
        </w:trPr>
        <w:tc>
          <w:tcPr>
            <w:tcW w:w="482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</w:tcPr>
          <w:p w14:paraId="0560C41B" w14:textId="77777777" w:rsidR="009438FB" w:rsidRDefault="00080C3C">
            <w:pPr>
              <w:pStyle w:val="berschrift3"/>
              <w:numPr>
                <w:ilvl w:val="0"/>
                <w:numId w:val="0"/>
              </w:numPr>
            </w:pPr>
            <w:r>
              <w:t>Stellen Sie bei der Subvention Handlungsbedarf fest?</w:t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</w:tcPr>
          <w:p w14:paraId="22183165" w14:textId="1283BC03" w:rsidR="00A12B59" w:rsidRDefault="00A12B59" w:rsidP="001A6FA9">
            <w:pPr>
              <w:numPr>
                <w:ilvl w:val="0"/>
                <w:numId w:val="27"/>
              </w:numPr>
              <w:spacing w:line="240" w:lineRule="auto"/>
              <w:ind w:left="357" w:hanging="35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Besteht Handlungsbedarf bei der Subvention (bzgl. Risiken, Umfang, Befristung, Ausgestaltung, Steuerung, Beitragsgewährung)?</w:t>
            </w:r>
          </w:p>
          <w:p w14:paraId="6DADBC66" w14:textId="6E1AE9B3" w:rsidR="002C52D1" w:rsidRDefault="00A12B59" w:rsidP="001A6FA9">
            <w:pPr>
              <w:numPr>
                <w:ilvl w:val="0"/>
                <w:numId w:val="26"/>
              </w:numPr>
              <w:spacing w:line="240" w:lineRule="auto"/>
              <w:ind w:left="357" w:hanging="35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Was wären die Konsequenzen, wenn ganz oder teilweise auf die Subvention verzichtet würde?</w:t>
            </w:r>
          </w:p>
        </w:tc>
      </w:tr>
      <w:tr w:rsidR="009438FB" w14:paraId="6C3DA20F" w14:textId="77777777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334"/>
        </w:trPr>
        <w:tc>
          <w:tcPr>
            <w:tcW w:w="10207" w:type="dxa"/>
            <w:gridSpan w:val="3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AE2D8"/>
            <w:tcMar>
              <w:top w:w="20" w:type="dxa"/>
              <w:left w:w="0" w:type="dxa"/>
              <w:bottom w:w="0" w:type="dxa"/>
              <w:right w:w="57" w:type="dxa"/>
            </w:tcMar>
            <w:hideMark/>
          </w:tcPr>
          <w:p w14:paraId="4B53E323" w14:textId="77777777" w:rsidR="009438FB" w:rsidRDefault="00080C3C">
            <w:pPr>
              <w:pStyle w:val="berschrift1"/>
              <w:ind w:left="284" w:hanging="284"/>
            </w:pPr>
            <w:r>
              <w:t>Fragebogen ausgefüllt von:</w:t>
            </w:r>
          </w:p>
        </w:tc>
      </w:tr>
      <w:tr w:rsidR="009438FB" w14:paraId="34363B54" w14:textId="77777777" w:rsidTr="00B422DB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482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  <w:hideMark/>
          </w:tcPr>
          <w:p w14:paraId="137F0C51" w14:textId="77777777" w:rsidR="009438FB" w:rsidRDefault="00080C3C">
            <w:pPr>
              <w:pStyle w:val="berschrift3"/>
              <w:numPr>
                <w:ilvl w:val="0"/>
                <w:numId w:val="0"/>
              </w:numPr>
            </w:pPr>
            <w:r>
              <w:t>Vorname, Name:</w:t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</w:tcPr>
          <w:p w14:paraId="0C084470" w14:textId="77777777" w:rsidR="009438FB" w:rsidRDefault="009438FB" w:rsidP="001C3486">
            <w:pPr>
              <w:pStyle w:val="54eTabellentext"/>
              <w:keepNext w:val="0"/>
              <w:keepLines w:val="0"/>
              <w:spacing w:before="40" w:after="120" w:line="276" w:lineRule="auto"/>
              <w:rPr>
                <w:rFonts w:cs="Arial"/>
                <w:szCs w:val="18"/>
              </w:rPr>
            </w:pPr>
          </w:p>
        </w:tc>
      </w:tr>
      <w:tr w:rsidR="009438FB" w14:paraId="46E5AAA2" w14:textId="77777777" w:rsidTr="00B422DB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482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  <w:hideMark/>
          </w:tcPr>
          <w:p w14:paraId="1F8ED9AA" w14:textId="77777777" w:rsidR="009438FB" w:rsidRDefault="00080C3C">
            <w:pPr>
              <w:pStyle w:val="berschrift3"/>
              <w:numPr>
                <w:ilvl w:val="0"/>
                <w:numId w:val="0"/>
              </w:numPr>
            </w:pPr>
            <w:r>
              <w:t>Abteilung, Sektion:</w:t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</w:tcPr>
          <w:p w14:paraId="4641018F" w14:textId="77777777" w:rsidR="009438FB" w:rsidRDefault="009438FB">
            <w:pPr>
              <w:pStyle w:val="54eTabellentext"/>
              <w:keepNext w:val="0"/>
              <w:keepLines w:val="0"/>
              <w:spacing w:before="40" w:after="120" w:line="276" w:lineRule="auto"/>
              <w:ind w:left="57"/>
              <w:rPr>
                <w:rFonts w:cs="Arial"/>
                <w:szCs w:val="18"/>
              </w:rPr>
            </w:pPr>
          </w:p>
        </w:tc>
      </w:tr>
      <w:tr w:rsidR="009438FB" w14:paraId="6D25B36F" w14:textId="77777777" w:rsidTr="00B422DB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482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  <w:hideMark/>
          </w:tcPr>
          <w:p w14:paraId="73CFE0F7" w14:textId="77777777" w:rsidR="009438FB" w:rsidRDefault="00080C3C">
            <w:pPr>
              <w:pStyle w:val="berschrift3"/>
              <w:numPr>
                <w:ilvl w:val="0"/>
                <w:numId w:val="0"/>
              </w:numPr>
            </w:pPr>
            <w:r>
              <w:t>Telefon:</w:t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</w:tcPr>
          <w:p w14:paraId="08F654F3" w14:textId="77777777" w:rsidR="009438FB" w:rsidRDefault="009438FB">
            <w:pPr>
              <w:pStyle w:val="54eTabellentext"/>
              <w:keepNext w:val="0"/>
              <w:keepLines w:val="0"/>
              <w:spacing w:before="40" w:after="120" w:line="276" w:lineRule="auto"/>
              <w:ind w:left="57"/>
              <w:rPr>
                <w:rFonts w:cs="Arial"/>
                <w:szCs w:val="18"/>
              </w:rPr>
            </w:pPr>
          </w:p>
        </w:tc>
      </w:tr>
      <w:tr w:rsidR="009438FB" w14:paraId="46BADBF7" w14:textId="77777777" w:rsidTr="00B422DB">
        <w:tblPrEx>
          <w:tblBorders>
            <w:insideH w:val="single" w:sz="18" w:space="0" w:color="FFFFFF"/>
            <w:insideV w:val="single" w:sz="18" w:space="0" w:color="FFFFFF"/>
          </w:tblBorders>
          <w:tblCellMar>
            <w:right w:w="57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482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  <w:hideMark/>
          </w:tcPr>
          <w:p w14:paraId="5A619C43" w14:textId="77777777" w:rsidR="009438FB" w:rsidRDefault="00080C3C">
            <w:pPr>
              <w:pStyle w:val="berschrift3"/>
              <w:numPr>
                <w:ilvl w:val="0"/>
                <w:numId w:val="0"/>
              </w:numPr>
            </w:pPr>
            <w:r>
              <w:t>Genehmigt durch Direktor/in am (TT.MM.JJJJ)</w:t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E5E9"/>
            <w:tcMar>
              <w:top w:w="20" w:type="dxa"/>
              <w:left w:w="0" w:type="dxa"/>
              <w:bottom w:w="0" w:type="dxa"/>
              <w:right w:w="57" w:type="dxa"/>
            </w:tcMar>
          </w:tcPr>
          <w:p w14:paraId="6DB4A8C1" w14:textId="77777777" w:rsidR="009438FB" w:rsidRDefault="009438FB">
            <w:pPr>
              <w:pStyle w:val="54eTabellentext"/>
              <w:keepNext w:val="0"/>
              <w:keepLines w:val="0"/>
              <w:spacing w:before="40" w:after="120" w:line="276" w:lineRule="auto"/>
              <w:ind w:left="57"/>
              <w:rPr>
                <w:rFonts w:cs="Arial"/>
                <w:szCs w:val="18"/>
              </w:rPr>
            </w:pPr>
          </w:p>
        </w:tc>
      </w:tr>
    </w:tbl>
    <w:p w14:paraId="09956348" w14:textId="77777777" w:rsidR="00516F40" w:rsidRDefault="00516F40" w:rsidP="00547C93">
      <w:pPr>
        <w:pStyle w:val="00eStandard"/>
        <w:rPr>
          <w:lang w:eastAsia="de-CH"/>
        </w:rPr>
      </w:pPr>
    </w:p>
    <w:sectPr w:rsidR="00516F40" w:rsidSect="00516F40">
      <w:headerReference w:type="first" r:id="rId10"/>
      <w:pgSz w:w="11906" w:h="16838" w:code="9"/>
      <w:pgMar w:top="1134" w:right="1134" w:bottom="907" w:left="1701" w:header="397" w:footer="57" w:gutter="0"/>
      <w:pgBorders w:offsetFrom="page">
        <w:top w:val="none" w:sz="0" w:space="13" w:color="895E06" w:shadow="1"/>
        <w:left w:val="none" w:sz="0" w:space="23" w:color="380300" w:shadow="1"/>
        <w:bottom w:val="none" w:sz="0" w:space="0" w:color="00006C" w:shadow="1" w:frame="1"/>
        <w:right w:val="none" w:sz="0" w:space="0" w:color="380313" w:shadow="1" w:frame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D7159" w14:textId="77777777" w:rsidR="000E5032" w:rsidRDefault="000E5032">
      <w:pPr>
        <w:spacing w:line="240" w:lineRule="auto"/>
      </w:pPr>
      <w:r>
        <w:separator/>
      </w:r>
    </w:p>
  </w:endnote>
  <w:endnote w:type="continuationSeparator" w:id="0">
    <w:p w14:paraId="7352C153" w14:textId="77777777" w:rsidR="000E5032" w:rsidRDefault="000E50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9B8DC" w14:textId="77777777" w:rsidR="000E5032" w:rsidRDefault="000E5032">
      <w:pPr>
        <w:spacing w:line="240" w:lineRule="auto"/>
      </w:pPr>
      <w:r>
        <w:separator/>
      </w:r>
    </w:p>
  </w:footnote>
  <w:footnote w:type="continuationSeparator" w:id="0">
    <w:p w14:paraId="1E503BAC" w14:textId="77777777" w:rsidR="000E5032" w:rsidRDefault="000E50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66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4848"/>
      <w:gridCol w:w="5318"/>
    </w:tblGrid>
    <w:tr w:rsidR="009438FB" w14:paraId="39773AA9" w14:textId="77777777">
      <w:trPr>
        <w:cantSplit/>
        <w:trHeight w:hRule="exact" w:val="1800"/>
      </w:trPr>
      <w:tc>
        <w:tcPr>
          <w:tcW w:w="4848" w:type="dxa"/>
        </w:tcPr>
        <w:p w14:paraId="567AD462" w14:textId="77777777" w:rsidR="009438FB" w:rsidRDefault="00080C3C" w:rsidP="00516F40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30657C37" wp14:editId="405B1EA6">
                <wp:extent cx="1981200" cy="647700"/>
                <wp:effectExtent l="19050" t="0" r="0" b="0"/>
                <wp:docPr id="3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8" w:type="dxa"/>
        </w:tcPr>
        <w:p w14:paraId="41328EDD" w14:textId="77777777" w:rsidR="009438FB" w:rsidRDefault="00080C3C">
          <w:pPr>
            <w:pStyle w:val="KopfzeileDepartement"/>
          </w:pPr>
          <w:r>
            <w:t>Eidgenössisches Finanzdepartement EFD</w:t>
          </w:r>
        </w:p>
        <w:p w14:paraId="4B9F9744" w14:textId="77777777" w:rsidR="009438FB" w:rsidRDefault="00080C3C">
          <w:pPr>
            <w:pStyle w:val="KopfzeileFett"/>
          </w:pPr>
          <w:r>
            <w:t>Eidg. Finanzverwaltung</w:t>
          </w:r>
        </w:p>
        <w:p w14:paraId="447AE385" w14:textId="77777777" w:rsidR="009438FB" w:rsidRDefault="009438FB">
          <w:pPr>
            <w:pStyle w:val="Kopfzeile"/>
          </w:pPr>
        </w:p>
      </w:tc>
    </w:tr>
  </w:tbl>
  <w:p w14:paraId="2E123AF7" w14:textId="77777777" w:rsidR="009438FB" w:rsidRDefault="009438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6DB"/>
    <w:multiLevelType w:val="multilevel"/>
    <w:tmpl w:val="E22C37CE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3131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5361BDC"/>
    <w:multiLevelType w:val="hybridMultilevel"/>
    <w:tmpl w:val="E5EE6894"/>
    <w:lvl w:ilvl="0" w:tplc="1C24F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C43D7D"/>
    <w:multiLevelType w:val="hybridMultilevel"/>
    <w:tmpl w:val="6FC2EC9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039B9"/>
    <w:multiLevelType w:val="hybridMultilevel"/>
    <w:tmpl w:val="5582F628"/>
    <w:lvl w:ilvl="0" w:tplc="374A7DC0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35B83"/>
    <w:multiLevelType w:val="hybridMultilevel"/>
    <w:tmpl w:val="B8008768"/>
    <w:lvl w:ilvl="0" w:tplc="B2863EF2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E028F4"/>
    <w:multiLevelType w:val="hybridMultilevel"/>
    <w:tmpl w:val="62BAED4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5E532C"/>
    <w:multiLevelType w:val="hybridMultilevel"/>
    <w:tmpl w:val="E49CD3A2"/>
    <w:lvl w:ilvl="0" w:tplc="6562C6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17989"/>
    <w:multiLevelType w:val="multilevel"/>
    <w:tmpl w:val="4A94A372"/>
    <w:styleLink w:val="50eListeInTabelle"/>
    <w:lvl w:ilvl="0">
      <w:start w:val="1"/>
      <w:numFmt w:val="bullet"/>
      <w:lvlText w:val="–"/>
      <w:lvlJc w:val="left"/>
      <w:pPr>
        <w:tabs>
          <w:tab w:val="num" w:pos="227"/>
        </w:tabs>
        <w:ind w:left="227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8" w15:restartNumberingAfterBreak="0">
    <w:nsid w:val="19D24195"/>
    <w:multiLevelType w:val="multilevel"/>
    <w:tmpl w:val="9DF40386"/>
    <w:numStyleLink w:val="50eListenFormatvorlage"/>
  </w:abstractNum>
  <w:abstractNum w:abstractNumId="9" w15:restartNumberingAfterBreak="0">
    <w:nsid w:val="215F038A"/>
    <w:multiLevelType w:val="hybridMultilevel"/>
    <w:tmpl w:val="4ECC54A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25236"/>
    <w:multiLevelType w:val="hybridMultilevel"/>
    <w:tmpl w:val="B978AD44"/>
    <w:lvl w:ilvl="0" w:tplc="1C24F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5173DB"/>
    <w:multiLevelType w:val="hybridMultilevel"/>
    <w:tmpl w:val="43D6D626"/>
    <w:lvl w:ilvl="0" w:tplc="D1C04116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44EE0"/>
    <w:multiLevelType w:val="hybridMultilevel"/>
    <w:tmpl w:val="E03C104E"/>
    <w:lvl w:ilvl="0" w:tplc="0AB8960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218D6"/>
    <w:multiLevelType w:val="hybridMultilevel"/>
    <w:tmpl w:val="FA6A7286"/>
    <w:lvl w:ilvl="0" w:tplc="1C24F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32C57"/>
    <w:multiLevelType w:val="hybridMultilevel"/>
    <w:tmpl w:val="D7381862"/>
    <w:lvl w:ilvl="0" w:tplc="E1AC271A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7F41F4"/>
    <w:multiLevelType w:val="hybridMultilevel"/>
    <w:tmpl w:val="253858F6"/>
    <w:lvl w:ilvl="0" w:tplc="54D26482">
      <w:numFmt w:val="bullet"/>
      <w:lvlText w:val="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6" w15:restartNumberingAfterBreak="0">
    <w:nsid w:val="4A3D4466"/>
    <w:multiLevelType w:val="hybridMultilevel"/>
    <w:tmpl w:val="78829D60"/>
    <w:lvl w:ilvl="0" w:tplc="1C24F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6F0C3A"/>
    <w:multiLevelType w:val="hybridMultilevel"/>
    <w:tmpl w:val="65444168"/>
    <w:lvl w:ilvl="0" w:tplc="3F4EE9A2">
      <w:start w:val="1"/>
      <w:numFmt w:val="decimal"/>
      <w:pStyle w:val="AufzhlungNumm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637DC6"/>
    <w:multiLevelType w:val="hybridMultilevel"/>
    <w:tmpl w:val="3D566272"/>
    <w:lvl w:ilvl="0" w:tplc="7284B854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7929B4"/>
    <w:multiLevelType w:val="hybridMultilevel"/>
    <w:tmpl w:val="186E8034"/>
    <w:lvl w:ilvl="0" w:tplc="42B6D6A2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CB3D0F"/>
    <w:multiLevelType w:val="hybridMultilevel"/>
    <w:tmpl w:val="31B20032"/>
    <w:lvl w:ilvl="0" w:tplc="1C24F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48727D"/>
    <w:multiLevelType w:val="hybridMultilevel"/>
    <w:tmpl w:val="A3081CCE"/>
    <w:lvl w:ilvl="0" w:tplc="28E069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655F4"/>
    <w:multiLevelType w:val="hybridMultilevel"/>
    <w:tmpl w:val="08CA6B64"/>
    <w:lvl w:ilvl="0" w:tplc="F5C4167A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8E2FCB"/>
    <w:multiLevelType w:val="multilevel"/>
    <w:tmpl w:val="D49E43E8"/>
    <w:lvl w:ilvl="0">
      <w:start w:val="1"/>
      <w:numFmt w:val="decimal"/>
      <w:lvlRestart w:val="0"/>
      <w:pStyle w:val="10eberschrift1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pStyle w:val="20eberschrift2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pStyle w:val="30eberschrift3"/>
      <w:lvlText w:val="%1.%2.%3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A-%6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6">
      <w:start w:val="1"/>
      <w:numFmt w:val="decimal"/>
      <w:lvlText w:val="A-%6.%7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7">
      <w:start w:val="1"/>
      <w:numFmt w:val="decimal"/>
      <w:lvlText w:val="A-%6.%7.%8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61A1370A"/>
    <w:multiLevelType w:val="hybridMultilevel"/>
    <w:tmpl w:val="7B9A3C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7B1B28"/>
    <w:multiLevelType w:val="hybridMultilevel"/>
    <w:tmpl w:val="1DFA742A"/>
    <w:lvl w:ilvl="0" w:tplc="1C24F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482670"/>
    <w:multiLevelType w:val="multilevel"/>
    <w:tmpl w:val="4A94A372"/>
    <w:numStyleLink w:val="50eListeInTabelle"/>
  </w:abstractNum>
  <w:abstractNum w:abstractNumId="27" w15:restartNumberingAfterBreak="0">
    <w:nsid w:val="792D7FCA"/>
    <w:multiLevelType w:val="multilevel"/>
    <w:tmpl w:val="9DF40386"/>
    <w:styleLink w:val="50eListenFormatvorlag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2">
      <w:start w:val="1"/>
      <w:numFmt w:val="none"/>
      <w:lvlText w:val="-"/>
      <w:lvlJc w:val="left"/>
      <w:pPr>
        <w:tabs>
          <w:tab w:val="num" w:pos="1021"/>
        </w:tabs>
        <w:ind w:left="1021" w:hanging="17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1"/>
        </w:tabs>
        <w:ind w:left="2551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76"/>
        </w:tabs>
        <w:ind w:left="29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4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28" w15:restartNumberingAfterBreak="0">
    <w:nsid w:val="7A671271"/>
    <w:multiLevelType w:val="hybridMultilevel"/>
    <w:tmpl w:val="33F0D2C0"/>
    <w:lvl w:ilvl="0" w:tplc="1C24F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18"/>
  </w:num>
  <w:num w:numId="5">
    <w:abstractNumId w:val="14"/>
  </w:num>
  <w:num w:numId="6">
    <w:abstractNumId w:val="22"/>
  </w:num>
  <w:num w:numId="7">
    <w:abstractNumId w:val="17"/>
  </w:num>
  <w:num w:numId="8">
    <w:abstractNumId w:val="19"/>
  </w:num>
  <w:num w:numId="9">
    <w:abstractNumId w:val="4"/>
  </w:num>
  <w:num w:numId="10">
    <w:abstractNumId w:val="0"/>
  </w:num>
  <w:num w:numId="11">
    <w:abstractNumId w:val="23"/>
  </w:num>
  <w:num w:numId="12">
    <w:abstractNumId w:val="7"/>
  </w:num>
  <w:num w:numId="13">
    <w:abstractNumId w:val="26"/>
  </w:num>
  <w:num w:numId="14">
    <w:abstractNumId w:val="27"/>
  </w:num>
  <w:num w:numId="15">
    <w:abstractNumId w:val="8"/>
  </w:num>
  <w:num w:numId="16">
    <w:abstractNumId w:val="24"/>
  </w:num>
  <w:num w:numId="17">
    <w:abstractNumId w:val="0"/>
  </w:num>
  <w:num w:numId="18">
    <w:abstractNumId w:val="2"/>
  </w:num>
  <w:num w:numId="19">
    <w:abstractNumId w:val="9"/>
  </w:num>
  <w:num w:numId="20">
    <w:abstractNumId w:val="5"/>
  </w:num>
  <w:num w:numId="21">
    <w:abstractNumId w:val="0"/>
  </w:num>
  <w:num w:numId="22">
    <w:abstractNumId w:val="15"/>
  </w:num>
  <w:num w:numId="23">
    <w:abstractNumId w:val="0"/>
  </w:num>
  <w:num w:numId="24">
    <w:abstractNumId w:val="10"/>
  </w:num>
  <w:num w:numId="25">
    <w:abstractNumId w:val="16"/>
  </w:num>
  <w:num w:numId="26">
    <w:abstractNumId w:val="1"/>
  </w:num>
  <w:num w:numId="27">
    <w:abstractNumId w:val="13"/>
  </w:num>
  <w:num w:numId="28">
    <w:abstractNumId w:val="28"/>
  </w:num>
  <w:num w:numId="29">
    <w:abstractNumId w:val="20"/>
  </w:num>
  <w:num w:numId="30">
    <w:abstractNumId w:val="25"/>
  </w:num>
  <w:num w:numId="31">
    <w:abstractNumId w:val="0"/>
  </w:num>
  <w:num w:numId="32">
    <w:abstractNumId w:val="0"/>
  </w:num>
  <w:num w:numId="33">
    <w:abstractNumId w:val="21"/>
  </w:num>
  <w:num w:numId="34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142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8FB"/>
    <w:rsid w:val="0000089B"/>
    <w:rsid w:val="00060C8B"/>
    <w:rsid w:val="0007609E"/>
    <w:rsid w:val="00080C3C"/>
    <w:rsid w:val="000970AF"/>
    <w:rsid w:val="000A73E1"/>
    <w:rsid w:val="000E5032"/>
    <w:rsid w:val="00162861"/>
    <w:rsid w:val="001A6FA9"/>
    <w:rsid w:val="001C3486"/>
    <w:rsid w:val="001F754E"/>
    <w:rsid w:val="00285706"/>
    <w:rsid w:val="002C52D1"/>
    <w:rsid w:val="002D1CCC"/>
    <w:rsid w:val="002F6FE8"/>
    <w:rsid w:val="003B1BA2"/>
    <w:rsid w:val="003D0DF0"/>
    <w:rsid w:val="003F1095"/>
    <w:rsid w:val="00404F30"/>
    <w:rsid w:val="00483710"/>
    <w:rsid w:val="004C3C44"/>
    <w:rsid w:val="0050247F"/>
    <w:rsid w:val="00516F40"/>
    <w:rsid w:val="005357CF"/>
    <w:rsid w:val="00547C93"/>
    <w:rsid w:val="0055545A"/>
    <w:rsid w:val="00574200"/>
    <w:rsid w:val="0059389C"/>
    <w:rsid w:val="005D0A14"/>
    <w:rsid w:val="006A27DA"/>
    <w:rsid w:val="00733C9D"/>
    <w:rsid w:val="007418E3"/>
    <w:rsid w:val="00787F98"/>
    <w:rsid w:val="00807663"/>
    <w:rsid w:val="00844D9E"/>
    <w:rsid w:val="00861606"/>
    <w:rsid w:val="00865B9D"/>
    <w:rsid w:val="0086734C"/>
    <w:rsid w:val="008D7FAF"/>
    <w:rsid w:val="008F6863"/>
    <w:rsid w:val="00904EA3"/>
    <w:rsid w:val="009319C8"/>
    <w:rsid w:val="009438FB"/>
    <w:rsid w:val="009670FA"/>
    <w:rsid w:val="00983F4E"/>
    <w:rsid w:val="009C7DCA"/>
    <w:rsid w:val="00A12B59"/>
    <w:rsid w:val="00A35163"/>
    <w:rsid w:val="00AB6697"/>
    <w:rsid w:val="00AD0EBB"/>
    <w:rsid w:val="00B04C69"/>
    <w:rsid w:val="00B422DB"/>
    <w:rsid w:val="00BF54C9"/>
    <w:rsid w:val="00C114EF"/>
    <w:rsid w:val="00C55F3B"/>
    <w:rsid w:val="00C71824"/>
    <w:rsid w:val="00C92DC5"/>
    <w:rsid w:val="00DA0D2C"/>
    <w:rsid w:val="00E05085"/>
    <w:rsid w:val="00E43844"/>
    <w:rsid w:val="00EC3424"/>
    <w:rsid w:val="00F055AC"/>
    <w:rsid w:val="00F264CA"/>
    <w:rsid w:val="00F8418F"/>
    <w:rsid w:val="00FA25AB"/>
    <w:rsid w:val="00FB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200C15B0"/>
  <w15:docId w15:val="{A716B757-D511-48AA-A462-B5E93BBA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38FB"/>
    <w:pPr>
      <w:widowControl w:val="0"/>
    </w:pPr>
  </w:style>
  <w:style w:type="paragraph" w:styleId="berschrift1">
    <w:name w:val="heading 1"/>
    <w:basedOn w:val="Standard"/>
    <w:next w:val="Standard"/>
    <w:link w:val="berschrift1Zchn"/>
    <w:qFormat/>
    <w:rsid w:val="009438FB"/>
    <w:pPr>
      <w:keepNext/>
      <w:keepLines/>
      <w:numPr>
        <w:numId w:val="10"/>
      </w:numPr>
      <w:spacing w:line="200" w:lineRule="atLeast"/>
      <w:ind w:left="227" w:hanging="227"/>
      <w:contextualSpacing/>
      <w:outlineLvl w:val="0"/>
    </w:pPr>
    <w:rPr>
      <w:rFonts w:ascii="Arial Narrow" w:eastAsiaTheme="majorEastAsia" w:hAnsi="Arial Narrow" w:cstheme="majorBidi"/>
      <w:b/>
      <w:bCs/>
      <w:sz w:val="20"/>
      <w:szCs w:val="28"/>
    </w:rPr>
  </w:style>
  <w:style w:type="paragraph" w:styleId="berschrift2">
    <w:name w:val="heading 2"/>
    <w:basedOn w:val="berschrift1"/>
    <w:next w:val="Standard"/>
    <w:link w:val="berschrift2Zchn"/>
    <w:unhideWhenUsed/>
    <w:qFormat/>
    <w:rsid w:val="009438FB"/>
    <w:pPr>
      <w:numPr>
        <w:ilvl w:val="1"/>
      </w:numPr>
      <w:outlineLvl w:val="1"/>
    </w:pPr>
    <w:rPr>
      <w:b w:val="0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9438FB"/>
    <w:pPr>
      <w:keepNext/>
      <w:keepLines/>
      <w:numPr>
        <w:ilvl w:val="2"/>
        <w:numId w:val="10"/>
      </w:numPr>
      <w:spacing w:line="200" w:lineRule="atLeast"/>
      <w:contextualSpacing/>
      <w:outlineLvl w:val="2"/>
    </w:pPr>
    <w:rPr>
      <w:rFonts w:ascii="Arial Narrow" w:eastAsiaTheme="majorEastAsia" w:hAnsi="Arial Narrow" w:cstheme="majorBidi"/>
      <w:bCs/>
      <w:i/>
      <w:sz w:val="18"/>
      <w:szCs w:val="2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9438FB"/>
    <w:pPr>
      <w:keepNext/>
      <w:keepLines/>
      <w:numPr>
        <w:ilvl w:val="3"/>
        <w:numId w:val="10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9438FB"/>
    <w:pPr>
      <w:keepNext/>
      <w:keepLines/>
      <w:numPr>
        <w:ilvl w:val="4"/>
        <w:numId w:val="10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9438FB"/>
    <w:pPr>
      <w:keepNext/>
      <w:keepLines/>
      <w:numPr>
        <w:ilvl w:val="5"/>
        <w:numId w:val="10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9438FB"/>
    <w:pPr>
      <w:keepNext/>
      <w:keepLines/>
      <w:numPr>
        <w:ilvl w:val="6"/>
        <w:numId w:val="10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9438FB"/>
    <w:pPr>
      <w:keepNext/>
      <w:keepLines/>
      <w:numPr>
        <w:ilvl w:val="7"/>
        <w:numId w:val="10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9438FB"/>
    <w:pPr>
      <w:keepNext/>
      <w:keepLines/>
      <w:numPr>
        <w:ilvl w:val="8"/>
        <w:numId w:val="10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qFormat/>
    <w:rsid w:val="009438FB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9438FB"/>
    <w:rPr>
      <w:sz w:val="15"/>
    </w:rPr>
  </w:style>
  <w:style w:type="paragraph" w:styleId="Fuzeile">
    <w:name w:val="footer"/>
    <w:basedOn w:val="Standard"/>
    <w:link w:val="FuzeileZchn"/>
    <w:uiPriority w:val="99"/>
    <w:rsid w:val="009438FB"/>
    <w:pPr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9438FB"/>
    <w:rPr>
      <w:noProof/>
      <w:sz w:val="12"/>
    </w:rPr>
  </w:style>
  <w:style w:type="table" w:styleId="Tabellenraster">
    <w:name w:val="Table Grid"/>
    <w:basedOn w:val="NormaleTabelle"/>
    <w:uiPriority w:val="59"/>
    <w:rsid w:val="009438FB"/>
    <w:pPr>
      <w:widowControl w:val="0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38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38FB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3"/>
    <w:semiHidden/>
    <w:unhideWhenUsed/>
    <w:rsid w:val="009438FB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3"/>
    <w:semiHidden/>
    <w:unhideWhenUsed/>
    <w:rsid w:val="009438FB"/>
    <w:rPr>
      <w:b/>
    </w:rPr>
  </w:style>
  <w:style w:type="paragraph" w:customStyle="1" w:styleId="Klassifizierung">
    <w:name w:val="Klassifizierung"/>
    <w:basedOn w:val="Standard"/>
    <w:uiPriority w:val="2"/>
    <w:unhideWhenUsed/>
    <w:rsid w:val="009438FB"/>
    <w:pPr>
      <w:jc w:val="right"/>
    </w:pPr>
    <w:rPr>
      <w:b/>
    </w:rPr>
  </w:style>
  <w:style w:type="paragraph" w:customStyle="1" w:styleId="Referenz">
    <w:name w:val="Referenz"/>
    <w:basedOn w:val="Standard"/>
    <w:uiPriority w:val="2"/>
    <w:rsid w:val="009438FB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iPriority w:val="2"/>
    <w:semiHidden/>
    <w:unhideWhenUsed/>
    <w:rsid w:val="009438FB"/>
    <w:pPr>
      <w:spacing w:line="240" w:lineRule="auto"/>
    </w:pPr>
    <w:rPr>
      <w:bCs/>
      <w:sz w:val="16"/>
    </w:rPr>
  </w:style>
  <w:style w:type="character" w:customStyle="1" w:styleId="A">
    <w:name w:val="A"/>
    <w:uiPriority w:val="2"/>
    <w:semiHidden/>
    <w:unhideWhenUsed/>
    <w:rsid w:val="009438FB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2"/>
    <w:semiHidden/>
    <w:unhideWhenUsed/>
    <w:rsid w:val="009438FB"/>
    <w:pPr>
      <w:jc w:val="right"/>
    </w:pPr>
    <w:rPr>
      <w:bCs w:val="0"/>
    </w:rPr>
  </w:style>
  <w:style w:type="paragraph" w:customStyle="1" w:styleId="PP">
    <w:name w:val="PP"/>
    <w:next w:val="Standard"/>
    <w:uiPriority w:val="2"/>
    <w:semiHidden/>
    <w:unhideWhenUsed/>
    <w:rsid w:val="009438FB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el">
    <w:name w:val="Title"/>
    <w:basedOn w:val="Standard"/>
    <w:next w:val="Standard"/>
    <w:link w:val="TitelZchn"/>
    <w:qFormat/>
    <w:rsid w:val="009438FB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rsid w:val="009438FB"/>
    <w:rPr>
      <w:rFonts w:eastAsiaTheme="majorEastAsia" w:cstheme="majorBidi"/>
      <w:b/>
      <w:sz w:val="42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9438FB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rsid w:val="009438FB"/>
    <w:rPr>
      <w:rFonts w:eastAsiaTheme="majorEastAsia" w:cstheme="majorBidi"/>
      <w:iCs/>
      <w:sz w:val="42"/>
      <w:szCs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9438FB"/>
    <w:pPr>
      <w:spacing w:after="260"/>
      <w:ind w:left="28"/>
    </w:pPr>
    <w:rPr>
      <w:bCs/>
      <w:sz w:val="18"/>
      <w:szCs w:val="18"/>
    </w:rPr>
  </w:style>
  <w:style w:type="table" w:customStyle="1" w:styleId="Tabelle">
    <w:name w:val="Tabelle"/>
    <w:basedOn w:val="NormaleTabelle"/>
    <w:uiPriority w:val="99"/>
    <w:rsid w:val="009438FB"/>
    <w:pPr>
      <w:widowControl w:val="0"/>
    </w:pPr>
    <w:rPr>
      <w:sz w:val="20"/>
      <w:szCs w:val="20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berschrift1Zchn">
    <w:name w:val="Überschrift 1 Zchn"/>
    <w:basedOn w:val="Absatz-Standardschriftart"/>
    <w:link w:val="berschrift1"/>
    <w:rsid w:val="009438FB"/>
    <w:rPr>
      <w:rFonts w:ascii="Arial Narrow" w:eastAsiaTheme="majorEastAsia" w:hAnsi="Arial Narrow" w:cstheme="majorBidi"/>
      <w:b/>
      <w:bCs/>
      <w:sz w:val="20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9438FB"/>
    <w:rPr>
      <w:rFonts w:ascii="Arial Narrow" w:eastAsiaTheme="majorEastAsia" w:hAnsi="Arial Narrow" w:cstheme="majorBidi"/>
      <w:bCs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9438FB"/>
    <w:rPr>
      <w:rFonts w:ascii="Arial Narrow" w:eastAsiaTheme="majorEastAsia" w:hAnsi="Arial Narrow" w:cstheme="majorBidi"/>
      <w:bCs/>
      <w:i/>
      <w:sz w:val="18"/>
      <w:szCs w:val="20"/>
    </w:rPr>
  </w:style>
  <w:style w:type="character" w:customStyle="1" w:styleId="berschrift4Zchn">
    <w:name w:val="Überschrift 4 Zchn"/>
    <w:basedOn w:val="Absatz-Standardschriftart"/>
    <w:link w:val="berschrift4"/>
    <w:semiHidden/>
    <w:rsid w:val="009438FB"/>
    <w:rPr>
      <w:rFonts w:eastAsia="Times New Roman" w:cs="Times New Roman"/>
      <w:b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9438FB"/>
    <w:rPr>
      <w:rFonts w:eastAsia="Times New Roman" w:cs="Times New Roman"/>
      <w:b/>
      <w:bCs/>
      <w:iCs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9438FB"/>
    <w:rPr>
      <w:rFonts w:eastAsia="Times New Roman" w:cs="Times New Roman"/>
      <w:bCs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9438FB"/>
    <w:rPr>
      <w:rFonts w:eastAsia="Times New Roman" w:cs="Times New Roman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9438FB"/>
    <w:rPr>
      <w:rFonts w:eastAsia="Times New Roman" w:cs="Times New Roman"/>
      <w:iCs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9438FB"/>
    <w:rPr>
      <w:rFonts w:eastAsia="Times New Roman" w:cs="Arial"/>
      <w:szCs w:val="20"/>
      <w:lang w:eastAsia="de-DE"/>
    </w:rPr>
  </w:style>
  <w:style w:type="paragraph" w:styleId="Verzeichnis1">
    <w:name w:val="toc 1"/>
    <w:basedOn w:val="Standard"/>
    <w:next w:val="Standard"/>
    <w:uiPriority w:val="39"/>
    <w:semiHidden/>
    <w:rsid w:val="009438FB"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semiHidden/>
    <w:rsid w:val="009438FB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semiHidden/>
    <w:rsid w:val="009438FB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semiHidden/>
    <w:rsid w:val="009438FB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semiHidden/>
    <w:rsid w:val="009438FB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semiHidden/>
    <w:rsid w:val="009438FB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semiHidden/>
    <w:rsid w:val="009438FB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semiHidden/>
    <w:rsid w:val="009438FB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semiHidden/>
    <w:rsid w:val="009438FB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uiPriority w:val="3"/>
    <w:semiHidden/>
    <w:unhideWhenUsed/>
    <w:rsid w:val="009438FB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1"/>
    <w:unhideWhenUsed/>
    <w:rsid w:val="009438FB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9438FB"/>
    <w:pPr>
      <w:spacing w:before="260" w:after="180"/>
    </w:pPr>
    <w:rPr>
      <w:b/>
      <w:sz w:val="30"/>
    </w:rPr>
  </w:style>
  <w:style w:type="paragraph" w:customStyle="1" w:styleId="Aufzhlung1CDB">
    <w:name w:val="Aufzählung 1_CDB"/>
    <w:basedOn w:val="Standard"/>
    <w:uiPriority w:val="1"/>
    <w:rsid w:val="009438FB"/>
    <w:pPr>
      <w:widowControl/>
      <w:numPr>
        <w:numId w:val="1"/>
      </w:numPr>
      <w:spacing w:after="120"/>
    </w:pPr>
    <w:rPr>
      <w:rFonts w:eastAsia="Times New Roman" w:cs="Times New Roman"/>
      <w:lang w:eastAsia="de-DE"/>
    </w:rPr>
  </w:style>
  <w:style w:type="paragraph" w:customStyle="1" w:styleId="Aufzhlung2CDB">
    <w:name w:val="Aufzählung 2_CDB"/>
    <w:basedOn w:val="Standard"/>
    <w:uiPriority w:val="1"/>
    <w:rsid w:val="009438FB"/>
    <w:pPr>
      <w:widowControl/>
      <w:numPr>
        <w:numId w:val="2"/>
      </w:numPr>
      <w:spacing w:after="120"/>
    </w:pPr>
    <w:rPr>
      <w:rFonts w:eastAsia="Times New Roman" w:cs="Times New Roman"/>
      <w:lang w:eastAsia="de-DE"/>
    </w:rPr>
  </w:style>
  <w:style w:type="paragraph" w:customStyle="1" w:styleId="Aufzhlung3CDB">
    <w:name w:val="Aufzählung 3_CDB"/>
    <w:basedOn w:val="Standard"/>
    <w:uiPriority w:val="1"/>
    <w:rsid w:val="009438FB"/>
    <w:pPr>
      <w:widowControl/>
      <w:numPr>
        <w:numId w:val="3"/>
      </w:numPr>
      <w:spacing w:after="120"/>
    </w:pPr>
    <w:rPr>
      <w:rFonts w:eastAsia="Times New Roman" w:cs="Times New Roman"/>
      <w:lang w:eastAsia="de-DE"/>
    </w:rPr>
  </w:style>
  <w:style w:type="paragraph" w:customStyle="1" w:styleId="Aufzhlunga1CDB">
    <w:name w:val="Aufzählung a1_CDB"/>
    <w:basedOn w:val="Standard"/>
    <w:uiPriority w:val="1"/>
    <w:rsid w:val="009438FB"/>
    <w:pPr>
      <w:widowControl/>
      <w:numPr>
        <w:numId w:val="4"/>
      </w:numPr>
      <w:spacing w:after="120"/>
    </w:pPr>
    <w:rPr>
      <w:rFonts w:eastAsia="Times New Roman" w:cs="Times New Roman"/>
      <w:lang w:eastAsia="de-DE"/>
    </w:rPr>
  </w:style>
  <w:style w:type="paragraph" w:customStyle="1" w:styleId="Aufzhlunga2CDB">
    <w:name w:val="Aufzählung a2_CDB"/>
    <w:basedOn w:val="Standard"/>
    <w:uiPriority w:val="1"/>
    <w:rsid w:val="009438FB"/>
    <w:pPr>
      <w:widowControl/>
      <w:numPr>
        <w:numId w:val="5"/>
      </w:numPr>
      <w:spacing w:after="120"/>
    </w:pPr>
    <w:rPr>
      <w:rFonts w:eastAsia="Times New Roman" w:cs="Times New Roman"/>
      <w:lang w:eastAsia="de-DE"/>
    </w:rPr>
  </w:style>
  <w:style w:type="paragraph" w:customStyle="1" w:styleId="Aufzhlunga3CDB">
    <w:name w:val="Aufzählung a3_CDB"/>
    <w:basedOn w:val="Standard"/>
    <w:uiPriority w:val="1"/>
    <w:rsid w:val="009438FB"/>
    <w:pPr>
      <w:widowControl/>
      <w:numPr>
        <w:numId w:val="6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1CDB">
    <w:name w:val="Aufzählung Numm 1_CDB"/>
    <w:basedOn w:val="Standard"/>
    <w:uiPriority w:val="1"/>
    <w:rsid w:val="009438FB"/>
    <w:pPr>
      <w:widowControl/>
      <w:numPr>
        <w:numId w:val="7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2CDB">
    <w:name w:val="Aufzählung Numm 2_CDB"/>
    <w:basedOn w:val="Standard"/>
    <w:uiPriority w:val="1"/>
    <w:rsid w:val="009438FB"/>
    <w:pPr>
      <w:widowControl/>
      <w:numPr>
        <w:numId w:val="8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3CDB">
    <w:name w:val="Aufzählung Numm 3_CDB"/>
    <w:basedOn w:val="Standard"/>
    <w:uiPriority w:val="1"/>
    <w:rsid w:val="009438FB"/>
    <w:pPr>
      <w:widowControl/>
      <w:numPr>
        <w:numId w:val="9"/>
      </w:numPr>
      <w:spacing w:after="120"/>
    </w:pPr>
    <w:rPr>
      <w:rFonts w:eastAsia="Times New Roman" w:cs="Times New Roman"/>
      <w:lang w:eastAsia="de-DE"/>
    </w:rPr>
  </w:style>
  <w:style w:type="paragraph" w:customStyle="1" w:styleId="Tabellentext">
    <w:name w:val="Tabellentext"/>
    <w:basedOn w:val="Standard"/>
    <w:uiPriority w:val="1"/>
    <w:qFormat/>
    <w:rsid w:val="009438FB"/>
    <w:pPr>
      <w:widowControl/>
      <w:spacing w:before="40" w:after="80"/>
    </w:pPr>
    <w:rPr>
      <w:rFonts w:eastAsia="Times New Roman" w:cs="Times New Roman"/>
      <w:sz w:val="20"/>
      <w:szCs w:val="16"/>
      <w:lang w:eastAsia="de-DE"/>
    </w:rPr>
  </w:style>
  <w:style w:type="paragraph" w:customStyle="1" w:styleId="Tabellentitel">
    <w:name w:val="Tabellentitel"/>
    <w:basedOn w:val="Standard"/>
    <w:next w:val="Tabellentext"/>
    <w:uiPriority w:val="1"/>
    <w:qFormat/>
    <w:rsid w:val="009438FB"/>
    <w:pPr>
      <w:widowControl/>
      <w:spacing w:before="40" w:after="40"/>
    </w:pPr>
    <w:rPr>
      <w:rFonts w:eastAsia="Times New Roman" w:cs="Times New Roman"/>
      <w:b/>
      <w:sz w:val="20"/>
      <w:szCs w:val="20"/>
      <w:lang w:eastAsia="de-DE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rsid w:val="009438FB"/>
    <w:pPr>
      <w:spacing w:after="0"/>
      <w:contextualSpacing w:val="0"/>
    </w:pPr>
  </w:style>
  <w:style w:type="paragraph" w:customStyle="1" w:styleId="PPA">
    <w:name w:val="PPA"/>
    <w:basedOn w:val="PP"/>
    <w:next w:val="Standard"/>
    <w:uiPriority w:val="2"/>
    <w:semiHidden/>
    <w:unhideWhenUsed/>
    <w:rsid w:val="009438FB"/>
    <w:pPr>
      <w:spacing w:before="0" w:line="540" w:lineRule="exact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9438FB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9438FB"/>
    <w:rPr>
      <w:sz w:val="18"/>
      <w:szCs w:val="20"/>
      <w:lang w:val="en-GB"/>
    </w:rPr>
  </w:style>
  <w:style w:type="paragraph" w:styleId="Funotentext">
    <w:name w:val="footnote text"/>
    <w:basedOn w:val="Standard"/>
    <w:link w:val="FunotentextZchn"/>
    <w:semiHidden/>
    <w:unhideWhenUsed/>
    <w:rsid w:val="009438FB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9438FB"/>
    <w:rPr>
      <w:sz w:val="18"/>
      <w:szCs w:val="20"/>
      <w:lang w:val="en-GB"/>
    </w:rPr>
  </w:style>
  <w:style w:type="paragraph" w:customStyle="1" w:styleId="00eStandard">
    <w:name w:val="00: eStandard"/>
    <w:link w:val="00eStandardZchn"/>
    <w:rsid w:val="009438FB"/>
    <w:pPr>
      <w:spacing w:line="320" w:lineRule="atLeast"/>
      <w:jc w:val="both"/>
    </w:pPr>
    <w:rPr>
      <w:rFonts w:eastAsia="Times New Roman" w:cs="Tahoma"/>
      <w:spacing w:val="4"/>
      <w:sz w:val="20"/>
      <w:szCs w:val="16"/>
      <w:lang w:eastAsia="de-DE"/>
    </w:rPr>
  </w:style>
  <w:style w:type="character" w:customStyle="1" w:styleId="00eStandardZchn">
    <w:name w:val="00: eStandard Zchn"/>
    <w:basedOn w:val="Absatz-Standardschriftart"/>
    <w:link w:val="00eStandard"/>
    <w:rsid w:val="009438FB"/>
    <w:rPr>
      <w:rFonts w:eastAsia="Times New Roman" w:cs="Tahoma"/>
      <w:spacing w:val="4"/>
      <w:sz w:val="20"/>
      <w:szCs w:val="16"/>
      <w:lang w:eastAsia="de-DE"/>
    </w:rPr>
  </w:style>
  <w:style w:type="paragraph" w:customStyle="1" w:styleId="10eberschrift1">
    <w:name w:val="10: eÜberschrift 1"/>
    <w:basedOn w:val="00eStandard"/>
    <w:next w:val="Standard"/>
    <w:link w:val="10eberschrift1Zchn"/>
    <w:rsid w:val="009438FB"/>
    <w:pPr>
      <w:keepNext/>
      <w:keepLines/>
      <w:numPr>
        <w:numId w:val="11"/>
      </w:numPr>
      <w:tabs>
        <w:tab w:val="left" w:pos="680"/>
      </w:tabs>
      <w:suppressAutoHyphens/>
      <w:spacing w:after="640"/>
      <w:jc w:val="left"/>
      <w:outlineLvl w:val="0"/>
    </w:pPr>
    <w:rPr>
      <w:sz w:val="28"/>
    </w:rPr>
  </w:style>
  <w:style w:type="character" w:customStyle="1" w:styleId="10eberschrift1Zchn">
    <w:name w:val="10: eÜberschrift 1 Zchn"/>
    <w:basedOn w:val="00eStandardZchn"/>
    <w:link w:val="10eberschrift1"/>
    <w:rsid w:val="009438FB"/>
    <w:rPr>
      <w:rFonts w:eastAsia="Times New Roman" w:cs="Tahoma"/>
      <w:spacing w:val="4"/>
      <w:sz w:val="28"/>
      <w:szCs w:val="16"/>
      <w:lang w:eastAsia="de-DE"/>
    </w:rPr>
  </w:style>
  <w:style w:type="paragraph" w:customStyle="1" w:styleId="20eberschrift2">
    <w:name w:val="20: eÜberschrift 2"/>
    <w:basedOn w:val="00eStandard"/>
    <w:next w:val="Standard"/>
    <w:rsid w:val="009438FB"/>
    <w:pPr>
      <w:keepNext/>
      <w:keepLines/>
      <w:numPr>
        <w:ilvl w:val="1"/>
        <w:numId w:val="11"/>
      </w:numPr>
      <w:tabs>
        <w:tab w:val="clear" w:pos="624"/>
        <w:tab w:val="left" w:pos="680"/>
        <w:tab w:val="left" w:pos="907"/>
        <w:tab w:val="num" w:pos="1492"/>
      </w:tabs>
      <w:suppressAutoHyphens/>
      <w:spacing w:before="640" w:after="160"/>
      <w:ind w:left="1492" w:hanging="360"/>
      <w:contextualSpacing/>
      <w:jc w:val="left"/>
      <w:outlineLvl w:val="1"/>
    </w:pPr>
    <w:rPr>
      <w:b/>
      <w:sz w:val="22"/>
    </w:rPr>
  </w:style>
  <w:style w:type="paragraph" w:customStyle="1" w:styleId="30eberschrift3">
    <w:name w:val="30: eÜberschrift 3"/>
    <w:basedOn w:val="00eStandard"/>
    <w:next w:val="Standard"/>
    <w:rsid w:val="009438FB"/>
    <w:pPr>
      <w:keepNext/>
      <w:keepLines/>
      <w:numPr>
        <w:ilvl w:val="2"/>
        <w:numId w:val="11"/>
      </w:numPr>
      <w:tabs>
        <w:tab w:val="clear" w:pos="624"/>
        <w:tab w:val="left" w:pos="680"/>
        <w:tab w:val="left" w:pos="907"/>
        <w:tab w:val="num" w:pos="1492"/>
      </w:tabs>
      <w:suppressAutoHyphens/>
      <w:spacing w:before="320"/>
      <w:ind w:left="1492" w:hanging="360"/>
      <w:jc w:val="left"/>
      <w:outlineLvl w:val="2"/>
    </w:pPr>
  </w:style>
  <w:style w:type="paragraph" w:customStyle="1" w:styleId="54eTabellentext">
    <w:name w:val="54: eTabellentext"/>
    <w:basedOn w:val="00eStandard"/>
    <w:link w:val="54eTabellentextZchn"/>
    <w:rsid w:val="009438FB"/>
    <w:pPr>
      <w:keepNext/>
      <w:keepLines/>
      <w:spacing w:line="220" w:lineRule="exact"/>
      <w:jc w:val="left"/>
    </w:pPr>
    <w:rPr>
      <w:rFonts w:ascii="Arial Narrow" w:hAnsi="Arial Narrow" w:cs="Times New Roman"/>
      <w:sz w:val="18"/>
      <w:szCs w:val="24"/>
    </w:rPr>
  </w:style>
  <w:style w:type="numbering" w:customStyle="1" w:styleId="50eListeInTabelle">
    <w:name w:val="50: eListeInTabelle"/>
    <w:basedOn w:val="KeineListe"/>
    <w:rsid w:val="009438FB"/>
    <w:pPr>
      <w:numPr>
        <w:numId w:val="12"/>
      </w:numPr>
    </w:pPr>
  </w:style>
  <w:style w:type="character" w:styleId="Funotenzeichen">
    <w:name w:val="footnote reference"/>
    <w:basedOn w:val="Absatz-Standardschriftart"/>
    <w:semiHidden/>
    <w:rsid w:val="009438FB"/>
    <w:rPr>
      <w:position w:val="5"/>
      <w:sz w:val="13"/>
      <w:vertAlign w:val="baseline"/>
    </w:rPr>
  </w:style>
  <w:style w:type="character" w:customStyle="1" w:styleId="54eTabellentextZchn">
    <w:name w:val="54: eTabellentext Zchn"/>
    <w:link w:val="54eTabellentext"/>
    <w:rsid w:val="009438FB"/>
    <w:rPr>
      <w:rFonts w:ascii="Arial Narrow" w:eastAsia="Times New Roman" w:hAnsi="Arial Narrow" w:cs="Times New Roman"/>
      <w:spacing w:val="4"/>
      <w:sz w:val="18"/>
      <w:szCs w:val="24"/>
      <w:lang w:eastAsia="de-DE"/>
    </w:rPr>
  </w:style>
  <w:style w:type="paragraph" w:customStyle="1" w:styleId="01eStandardAbstandvor8pt">
    <w:name w:val="01: eStandard Abstand vor 8pt"/>
    <w:basedOn w:val="Standard"/>
    <w:link w:val="01eStandardAbstandvor8ptZchn"/>
    <w:rsid w:val="009438FB"/>
    <w:pPr>
      <w:widowControl/>
      <w:spacing w:before="160" w:line="320" w:lineRule="atLeast"/>
      <w:jc w:val="both"/>
    </w:pPr>
    <w:rPr>
      <w:rFonts w:eastAsia="Times New Roman" w:cs="Tahoma"/>
      <w:spacing w:val="4"/>
      <w:sz w:val="20"/>
      <w:szCs w:val="16"/>
      <w:lang w:eastAsia="de-DE"/>
    </w:rPr>
  </w:style>
  <w:style w:type="character" w:customStyle="1" w:styleId="01eStandardAbstandvor8ptZchn">
    <w:name w:val="01: eStandard Abstand vor 8pt Zchn"/>
    <w:basedOn w:val="Absatz-Standardschriftart"/>
    <w:link w:val="01eStandardAbstandvor8pt"/>
    <w:rsid w:val="009438FB"/>
    <w:rPr>
      <w:rFonts w:eastAsia="Times New Roman" w:cs="Tahoma"/>
      <w:spacing w:val="4"/>
      <w:sz w:val="20"/>
      <w:szCs w:val="16"/>
      <w:lang w:eastAsia="de-DE"/>
    </w:rPr>
  </w:style>
  <w:style w:type="numbering" w:customStyle="1" w:styleId="50eListenFormatvorlage">
    <w:name w:val="50: eListenFormatvorlage"/>
    <w:rsid w:val="009438FB"/>
    <w:pPr>
      <w:numPr>
        <w:numId w:val="14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0008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0089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0089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08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089B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2C52D1"/>
    <w:pPr>
      <w:widowControl/>
      <w:spacing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Absatz-Standardschriftart"/>
    <w:uiPriority w:val="99"/>
    <w:unhideWhenUsed/>
    <w:rsid w:val="001C3486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1C3486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A12B5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4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e.admin.ch/dam/are/de/dokumente/nachhaltige_entwicklung/dokumente/faktenblatt/infografik_sne2030.pdf.download.pdf/Infografik_Nachhaltige_Entwicklung_d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re.admin.ch/dam/are/de/dokumente/nachhaltige_entwicklung/publikationen/sne2030.pdf.download.pdf/Strategie%20Nachhaltige%20Entwicklung%20203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6103B-AD76-4253-9B13-6713E5D52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4490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....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Notiz CD Bund (EFD)</dc:subject>
  <dc:creator>U80805566</dc:creator>
  <cp:lastModifiedBy>Oegema Julia EFV</cp:lastModifiedBy>
  <cp:revision>49</cp:revision>
  <cp:lastPrinted>2018-03-16T13:47:00Z</cp:lastPrinted>
  <dcterms:created xsi:type="dcterms:W3CDTF">2017-05-04T15:30:00Z</dcterms:created>
  <dcterms:modified xsi:type="dcterms:W3CDTF">2024-03-27T13:44:00Z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Generalsekretariat</vt:lpwstr>
  </property>
  <property fmtid="{D5CDD505-2E9C-101B-9397-08002B2CF9AE}" pid="3" name="AmtAbk">
    <vt:lpwstr>EFD</vt:lpwstr>
  </property>
  <property fmtid="{D5CDD505-2E9C-101B-9397-08002B2CF9AE}" pid="4" name="AmtMail">
    <vt:lpwstr/>
  </property>
  <property fmtid="{D5CDD505-2E9C-101B-9397-08002B2CF9AE}" pid="5" name="DateLabel">
    <vt:lpwstr/>
  </property>
  <property fmtid="{D5CDD505-2E9C-101B-9397-08002B2CF9AE}" pid="6" name="DepAbk">
    <vt:lpwstr>EFD</vt:lpwstr>
  </property>
  <property fmtid="{D5CDD505-2E9C-101B-9397-08002B2CF9AE}" pid="7" name="DepName">
    <vt:lpwstr>Eidgenössisches Finanzdepartement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</vt:lpwstr>
  </property>
  <property fmtid="{D5CDD505-2E9C-101B-9397-08002B2CF9AE}" pid="12" name="Gruss">
    <vt:lpwstr>Freundliche Grüsse</vt:lpwstr>
  </property>
  <property fmtid="{D5CDD505-2E9C-101B-9397-08002B2CF9AE}" pid="13" name="Internet">
    <vt:lpwstr>www.efd.admin.ch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Kroepfli Andreas GS-EFD</vt:lpwstr>
  </property>
  <property fmtid="{D5CDD505-2E9C-101B-9397-08002B2CF9AE}" pid="18" name="LoginFax">
    <vt:lpwstr>+41 31 32 32647</vt:lpwstr>
  </property>
  <property fmtid="{D5CDD505-2E9C-101B-9397-08002B2CF9AE}" pid="19" name="LoginFunktion">
    <vt:lpwstr>Leiter Ressort Betriebswirtschaft</vt:lpwstr>
  </property>
  <property fmtid="{D5CDD505-2E9C-101B-9397-08002B2CF9AE}" pid="20" name="LoginKuerzel">
    <vt:lpwstr>kra</vt:lpwstr>
  </property>
  <property fmtid="{D5CDD505-2E9C-101B-9397-08002B2CF9AE}" pid="21" name="LoginMailAdr">
    <vt:lpwstr>andreas.kroepfli@gs-efd.admin.ch</vt:lpwstr>
  </property>
  <property fmtid="{D5CDD505-2E9C-101B-9397-08002B2CF9AE}" pid="22" name="LoginName">
    <vt:lpwstr>Kroepfli</vt:lpwstr>
  </property>
  <property fmtid="{D5CDD505-2E9C-101B-9397-08002B2CF9AE}" pid="23" name="LoginTel">
    <vt:lpwstr>+41 31 32 26225</vt:lpwstr>
  </property>
  <property fmtid="{D5CDD505-2E9C-101B-9397-08002B2CF9AE}" pid="24" name="LoginTitle">
    <vt:lpwstr/>
  </property>
  <property fmtid="{D5CDD505-2E9C-101B-9397-08002B2CF9AE}" pid="25" name="LoginUID">
    <vt:lpwstr>U80805566</vt:lpwstr>
  </property>
  <property fmtid="{D5CDD505-2E9C-101B-9397-08002B2CF9AE}" pid="26" name="LoginVorname">
    <vt:lpwstr>Andreas</vt:lpwstr>
  </property>
  <property fmtid="{D5CDD505-2E9C-101B-9397-08002B2CF9AE}" pid="27" name="OrgUnit1">
    <vt:lpwstr/>
  </property>
  <property fmtid="{D5CDD505-2E9C-101B-9397-08002B2CF9AE}" pid="28" name="OrgUnit2">
    <vt:lpwstr/>
  </property>
  <property fmtid="{D5CDD505-2E9C-101B-9397-08002B2CF9AE}" pid="29" name="OrgUnit3">
    <vt:lpwstr/>
  </property>
  <property fmtid="{D5CDD505-2E9C-101B-9397-08002B2CF9AE}" pid="30" name="OrgUnitCode">
    <vt:lpwstr/>
  </property>
  <property fmtid="{D5CDD505-2E9C-101B-9397-08002B2CF9AE}" pid="31" name="OrgUnitFax">
    <vt:lpwstr/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Bundesgasse 3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>Gasser</vt:lpwstr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>Jörg</vt:lpwstr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Bundesgasse 3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Kroepfli Andreas GS-EFD</vt:lpwstr>
  </property>
  <property fmtid="{D5CDD505-2E9C-101B-9397-08002B2CF9AE}" pid="64" name="UserFax">
    <vt:lpwstr>+41 31 32 32647</vt:lpwstr>
  </property>
  <property fmtid="{D5CDD505-2E9C-101B-9397-08002B2CF9AE}" pid="65" name="UserFunktion">
    <vt:lpwstr>Leiter Ressort Betriebswirtschaft</vt:lpwstr>
  </property>
  <property fmtid="{D5CDD505-2E9C-101B-9397-08002B2CF9AE}" pid="66" name="UserKuerzel">
    <vt:lpwstr>kra</vt:lpwstr>
  </property>
  <property fmtid="{D5CDD505-2E9C-101B-9397-08002B2CF9AE}" pid="67" name="UserMailAdr">
    <vt:lpwstr>andreas.kroepfli@gs-efd.admin.ch</vt:lpwstr>
  </property>
  <property fmtid="{D5CDD505-2E9C-101B-9397-08002B2CF9AE}" pid="68" name="UserName">
    <vt:lpwstr>Kroepfli</vt:lpwstr>
  </property>
  <property fmtid="{D5CDD505-2E9C-101B-9397-08002B2CF9AE}" pid="69" name="UserTel">
    <vt:lpwstr>+41 31 32 26225</vt:lpwstr>
  </property>
  <property fmtid="{D5CDD505-2E9C-101B-9397-08002B2CF9AE}" pid="70" name="UserTitel">
    <vt:lpwstr/>
  </property>
  <property fmtid="{D5CDD505-2E9C-101B-9397-08002B2CF9AE}" pid="71" name="UserUID">
    <vt:lpwstr>U80805566</vt:lpwstr>
  </property>
  <property fmtid="{D5CDD505-2E9C-101B-9397-08002B2CF9AE}" pid="72" name="UserVorname">
    <vt:lpwstr>Andreas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Aktennotiz">
    <vt:lpwstr>Notiz</vt:lpwstr>
  </property>
  <property fmtid="{D5CDD505-2E9C-101B-9397-08002B2CF9AE}" pid="76" name="ANotiz_sp1_1">
    <vt:lpwstr>Datum:</vt:lpwstr>
  </property>
  <property fmtid="{D5CDD505-2E9C-101B-9397-08002B2CF9AE}" pid="77" name="ANotiz_sp1_2">
    <vt:lpwstr>Für:</vt:lpwstr>
  </property>
  <property fmtid="{D5CDD505-2E9C-101B-9397-08002B2CF9AE}" pid="78" name="ANotiz_sp1_3">
    <vt:lpwstr>Kopien an:</vt:lpwstr>
  </property>
  <property fmtid="{D5CDD505-2E9C-101B-9397-08002B2CF9AE}" pid="79" name="Anrede">
    <vt:lpwstr/>
  </property>
  <property fmtid="{D5CDD505-2E9C-101B-9397-08002B2CF9AE}" pid="80" name="Amt2">
    <vt:lpwstr/>
  </property>
  <property fmtid="{D5CDD505-2E9C-101B-9397-08002B2CF9AE}" pid="81" name="Amt2Abk">
    <vt:lpwstr/>
  </property>
  <property fmtid="{D5CDD505-2E9C-101B-9397-08002B2CF9AE}" pid="82" name="Dep2Abk">
    <vt:lpwstr/>
  </property>
  <property fmtid="{D5CDD505-2E9C-101B-9397-08002B2CF9AE}" pid="83" name="Dep2Name">
    <vt:lpwstr/>
  </property>
  <property fmtid="{D5CDD505-2E9C-101B-9397-08002B2CF9AE}" pid="84" name="BeilagenLabel">
    <vt:lpwstr>Beilagen:</vt:lpwstr>
  </property>
  <property fmtid="{D5CDD505-2E9C-101B-9397-08002B2CF9AE}" pid="85" name="KopieLabel">
    <vt:lpwstr>Kopie an:</vt:lpwstr>
  </property>
  <property fmtid="{D5CDD505-2E9C-101B-9397-08002B2CF9AE}" pid="86" name="EigBetreff">
    <vt:lpwstr/>
  </property>
  <property fmtid="{D5CDD505-2E9C-101B-9397-08002B2CF9AE}" pid="87" name="Amtbis">
    <vt:lpwstr/>
  </property>
  <property fmtid="{D5CDD505-2E9C-101B-9397-08002B2CF9AE}" pid="88" name="Amt2bis">
    <vt:lpwstr/>
  </property>
  <property fmtid="{D5CDD505-2E9C-101B-9397-08002B2CF9AE}" pid="89" name="DepNamebis">
    <vt:lpwstr/>
  </property>
  <property fmtid="{D5CDD505-2E9C-101B-9397-08002B2CF9AE}" pid="90" name="Dep2Namebis">
    <vt:lpwstr/>
  </property>
</Properties>
</file>